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382565"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84276AD" wp14:editId="38CF93D4">
                <wp:simplePos x="0" y="0"/>
                <wp:positionH relativeFrom="column">
                  <wp:posOffset>-123328</wp:posOffset>
                </wp:positionH>
                <wp:positionV relativeFrom="paragraph">
                  <wp:posOffset>802750</wp:posOffset>
                </wp:positionV>
                <wp:extent cx="588396" cy="0"/>
                <wp:effectExtent l="0" t="95250" r="254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9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3.2pt" to="36.6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MKMgIAADQ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" strokecolor="#4b69b5" strokeweight="15pt"/>
            </w:pict>
          </mc:Fallback>
        </mc:AlternateContent>
      </w:r>
      <w:r w:rsidRPr="00382565">
        <w:rPr>
          <w:rFonts w:eastAsia="黑体" w:hint="eastAsia"/>
          <w:b/>
          <w:spacing w:val="40"/>
          <w:w w:val="66"/>
          <w:sz w:val="60"/>
          <w:szCs w:val="60"/>
        </w:rPr>
        <w:t>天津市大数据管理中心</w:t>
      </w:r>
      <w:r w:rsidRPr="00382565">
        <w:rPr>
          <w:rFonts w:eastAsia="黑体" w:hint="eastAsia"/>
          <w:b/>
          <w:spacing w:val="40"/>
          <w:w w:val="66"/>
          <w:sz w:val="60"/>
          <w:szCs w:val="60"/>
        </w:rPr>
        <w:t>-</w:t>
      </w:r>
      <w:proofErr w:type="gramStart"/>
      <w:r w:rsidRPr="00382565">
        <w:rPr>
          <w:rFonts w:eastAsia="黑体" w:hint="eastAsia"/>
          <w:b/>
          <w:spacing w:val="40"/>
          <w:w w:val="66"/>
          <w:sz w:val="60"/>
          <w:szCs w:val="60"/>
        </w:rPr>
        <w:t>天津市金审工程</w:t>
      </w:r>
      <w:proofErr w:type="gramEnd"/>
      <w:r w:rsidRPr="00382565">
        <w:rPr>
          <w:rFonts w:eastAsia="黑体" w:hint="eastAsia"/>
          <w:b/>
          <w:spacing w:val="40"/>
          <w:w w:val="66"/>
          <w:sz w:val="60"/>
          <w:szCs w:val="60"/>
        </w:rPr>
        <w:t>（三期）审计专享</w:t>
      </w:r>
      <w:proofErr w:type="gramStart"/>
      <w:r w:rsidRPr="00382565">
        <w:rPr>
          <w:rFonts w:eastAsia="黑体" w:hint="eastAsia"/>
          <w:b/>
          <w:spacing w:val="40"/>
          <w:w w:val="66"/>
          <w:sz w:val="60"/>
          <w:szCs w:val="60"/>
        </w:rPr>
        <w:t>云资源</w:t>
      </w:r>
      <w:proofErr w:type="gramEnd"/>
      <w:r w:rsidRPr="00382565">
        <w:rPr>
          <w:rFonts w:eastAsia="黑体" w:hint="eastAsia"/>
          <w:b/>
          <w:spacing w:val="40"/>
          <w:w w:val="66"/>
          <w:sz w:val="60"/>
          <w:szCs w:val="60"/>
        </w:rPr>
        <w:t>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TGPC-20</w:t>
      </w:r>
      <w:r w:rsidR="00721187" w:rsidRPr="008F4B74">
        <w:rPr>
          <w:rFonts w:eastAsia="黑体" w:hint="eastAsia"/>
          <w:spacing w:val="40"/>
          <w:w w:val="66"/>
          <w:sz w:val="32"/>
          <w:szCs w:val="32"/>
        </w:rPr>
        <w:t>2</w:t>
      </w:r>
      <w:r w:rsidR="008F4B74" w:rsidRPr="008F4B74">
        <w:rPr>
          <w:rFonts w:eastAsia="黑体" w:hint="eastAsia"/>
          <w:spacing w:val="40"/>
          <w:w w:val="66"/>
          <w:sz w:val="32"/>
          <w:szCs w:val="32"/>
        </w:rPr>
        <w:t>2</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F5680F">
        <w:rPr>
          <w:rFonts w:eastAsia="黑体" w:hint="eastAsia"/>
          <w:spacing w:val="40"/>
          <w:w w:val="66"/>
          <w:sz w:val="32"/>
          <w:szCs w:val="32"/>
        </w:rPr>
        <w:t>701</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0471FF">
        <w:rPr>
          <w:rFonts w:eastAsia="仿宋_GB2312" w:hint="eastAsia"/>
          <w:b/>
          <w:bCs/>
          <w:kern w:val="0"/>
          <w:sz w:val="44"/>
          <w:szCs w:val="44"/>
        </w:rPr>
        <w:t>1</w:t>
      </w:r>
      <w:r w:rsidR="004873C7">
        <w:rPr>
          <w:rFonts w:eastAsia="仿宋_GB2312" w:hint="eastAsia"/>
          <w:b/>
          <w:bCs/>
          <w:kern w:val="0"/>
          <w:sz w:val="44"/>
          <w:szCs w:val="44"/>
        </w:rPr>
        <w:t>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382565" w:rsidRPr="00B716EC">
        <w:rPr>
          <w:rFonts w:ascii="Times New Roman" w:eastAsiaTheme="minorEastAsia" w:hAnsi="Times New Roman" w:cs="Times New Roman" w:hint="eastAsia"/>
          <w:color w:val="auto"/>
          <w:szCs w:val="32"/>
        </w:rPr>
        <w:t>天津</w:t>
      </w:r>
      <w:r w:rsidR="00382565" w:rsidRPr="00761BB3">
        <w:rPr>
          <w:rFonts w:ascii="Times New Roman" w:eastAsiaTheme="minorEastAsia" w:hAnsi="Times New Roman" w:cs="Times New Roman" w:hint="eastAsia"/>
          <w:color w:val="auto"/>
          <w:szCs w:val="32"/>
        </w:rPr>
        <w:t>市大数据管理中心</w:t>
      </w:r>
      <w:r w:rsidRPr="00761BB3">
        <w:rPr>
          <w:rFonts w:ascii="Times New Roman" w:eastAsiaTheme="minorEastAsia" w:hAnsi="Times New Roman" w:cs="Times New Roman"/>
          <w:color w:val="auto"/>
          <w:szCs w:val="32"/>
        </w:rPr>
        <w:t>委托，天津市政府采购中心将以公开招标方式，对</w:t>
      </w:r>
      <w:r w:rsidR="00382565" w:rsidRPr="00761BB3">
        <w:rPr>
          <w:rFonts w:ascii="Times New Roman" w:eastAsiaTheme="minorEastAsia" w:hAnsi="Times New Roman" w:cs="Times New Roman" w:hint="eastAsia"/>
          <w:color w:val="auto"/>
          <w:szCs w:val="32"/>
        </w:rPr>
        <w:t>天津市大数据管理中心</w:t>
      </w:r>
      <w:r w:rsidR="00382565" w:rsidRPr="00761BB3">
        <w:rPr>
          <w:rFonts w:ascii="Times New Roman" w:eastAsiaTheme="minorEastAsia" w:hAnsi="Times New Roman" w:cs="Times New Roman" w:hint="eastAsia"/>
          <w:color w:val="auto"/>
          <w:szCs w:val="32"/>
        </w:rPr>
        <w:t>-</w:t>
      </w:r>
      <w:proofErr w:type="gramStart"/>
      <w:r w:rsidR="00382565" w:rsidRPr="00761BB3">
        <w:rPr>
          <w:rFonts w:ascii="Times New Roman" w:eastAsiaTheme="minorEastAsia" w:hAnsi="Times New Roman" w:cs="Times New Roman" w:hint="eastAsia"/>
          <w:color w:val="auto"/>
          <w:szCs w:val="32"/>
        </w:rPr>
        <w:t>天津市金审工程</w:t>
      </w:r>
      <w:proofErr w:type="gramEnd"/>
      <w:r w:rsidR="00382565" w:rsidRPr="00761BB3">
        <w:rPr>
          <w:rFonts w:ascii="Times New Roman" w:eastAsiaTheme="minorEastAsia" w:hAnsi="Times New Roman" w:cs="Times New Roman" w:hint="eastAsia"/>
          <w:color w:val="auto"/>
          <w:szCs w:val="32"/>
        </w:rPr>
        <w:t>（三期）审计专享</w:t>
      </w:r>
      <w:proofErr w:type="gramStart"/>
      <w:r w:rsidR="00382565" w:rsidRPr="00761BB3">
        <w:rPr>
          <w:rFonts w:ascii="Times New Roman" w:eastAsiaTheme="minorEastAsia" w:hAnsi="Times New Roman" w:cs="Times New Roman" w:hint="eastAsia"/>
          <w:color w:val="auto"/>
          <w:szCs w:val="32"/>
        </w:rPr>
        <w:t>云资源</w:t>
      </w:r>
      <w:proofErr w:type="gramEnd"/>
      <w:r w:rsidR="00382565" w:rsidRPr="00761BB3">
        <w:rPr>
          <w:rFonts w:ascii="Times New Roman" w:eastAsiaTheme="minorEastAsia" w:hAnsi="Times New Roman" w:cs="Times New Roman" w:hint="eastAsia"/>
          <w:color w:val="auto"/>
          <w:szCs w:val="32"/>
        </w:rPr>
        <w:t>服务项目</w:t>
      </w:r>
      <w:r w:rsidRPr="00761BB3">
        <w:rPr>
          <w:rFonts w:ascii="Times New Roman" w:eastAsiaTheme="minorEastAsia" w:hAnsi="Times New Roman" w:cs="Times New Roman"/>
          <w:color w:val="auto"/>
          <w:szCs w:val="32"/>
        </w:rPr>
        <w:t>实施政府采购。现欢迎合格的供应商参</w:t>
      </w:r>
      <w:r w:rsidRPr="00750AB2">
        <w:rPr>
          <w:rFonts w:ascii="Times New Roman" w:eastAsiaTheme="minorEastAsia" w:hAnsi="Times New Roman" w:cs="Times New Roman"/>
          <w:color w:val="auto"/>
          <w:szCs w:val="32"/>
        </w:rPr>
        <w:t>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382565" w:rsidRPr="00382565">
        <w:rPr>
          <w:rFonts w:ascii="Times New Roman" w:eastAsia="宋体" w:hAnsi="Times New Roman" w:cs="Times New Roman" w:hint="eastAsia"/>
          <w:color w:val="auto"/>
        </w:rPr>
        <w:t>天津市大数据管理中心</w:t>
      </w:r>
      <w:r w:rsidR="00382565" w:rsidRPr="00382565">
        <w:rPr>
          <w:rFonts w:ascii="Times New Roman" w:eastAsia="宋体" w:hAnsi="Times New Roman" w:cs="Times New Roman" w:hint="eastAsia"/>
          <w:color w:val="auto"/>
        </w:rPr>
        <w:t>-</w:t>
      </w:r>
      <w:proofErr w:type="gramStart"/>
      <w:r w:rsidR="00382565" w:rsidRPr="00382565">
        <w:rPr>
          <w:rFonts w:ascii="Times New Roman" w:eastAsia="宋体" w:hAnsi="Times New Roman" w:cs="Times New Roman" w:hint="eastAsia"/>
          <w:color w:val="auto"/>
        </w:rPr>
        <w:t>天津市金审工程</w:t>
      </w:r>
      <w:proofErr w:type="gramEnd"/>
      <w:r w:rsidR="00382565" w:rsidRPr="00382565">
        <w:rPr>
          <w:rFonts w:ascii="Times New Roman" w:eastAsia="宋体" w:hAnsi="Times New Roman" w:cs="Times New Roman" w:hint="eastAsia"/>
          <w:color w:val="auto"/>
        </w:rPr>
        <w:t>（三期）审计专享</w:t>
      </w:r>
      <w:proofErr w:type="gramStart"/>
      <w:r w:rsidR="00382565" w:rsidRPr="00382565">
        <w:rPr>
          <w:rFonts w:ascii="Times New Roman" w:eastAsia="宋体" w:hAnsi="Times New Roman" w:cs="Times New Roman" w:hint="eastAsia"/>
          <w:color w:val="auto"/>
        </w:rPr>
        <w:t>云资源</w:t>
      </w:r>
      <w:proofErr w:type="gramEnd"/>
      <w:r w:rsidR="00382565" w:rsidRPr="00382565">
        <w:rPr>
          <w:rFonts w:ascii="Times New Roman" w:eastAsia="宋体" w:hAnsi="Times New Roman" w:cs="Times New Roman" w:hint="eastAsia"/>
          <w:color w:val="auto"/>
        </w:rPr>
        <w:t>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TGPC-20</w:t>
      </w:r>
      <w:r w:rsidR="00721187">
        <w:rPr>
          <w:rFonts w:ascii="Times New Roman" w:eastAsia="宋体" w:hAnsi="Times New Roman" w:cs="Times New Roman" w:hint="eastAsia"/>
          <w:color w:val="auto"/>
        </w:rPr>
        <w:t>2</w:t>
      </w:r>
      <w:r w:rsidR="008F4B74">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F5680F">
        <w:rPr>
          <w:rFonts w:ascii="Times New Roman" w:eastAsia="宋体" w:hAnsi="Times New Roman" w:cs="Times New Roman" w:hint="eastAsia"/>
          <w:color w:val="auto"/>
        </w:rPr>
        <w:t>701</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382565" w:rsidRPr="00761BB3" w:rsidRDefault="00382565" w:rsidP="00382565">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第一包：</w:t>
      </w:r>
      <w:proofErr w:type="gramStart"/>
      <w:r w:rsidRPr="00761BB3">
        <w:rPr>
          <w:rFonts w:ascii="Times New Roman" w:eastAsia="宋体" w:hAnsi="Times New Roman" w:cs="Times New Roman" w:hint="eastAsia"/>
          <w:color w:val="auto"/>
        </w:rPr>
        <w:t>天津市金审工程</w:t>
      </w:r>
      <w:proofErr w:type="gramEnd"/>
      <w:r w:rsidRPr="00761BB3">
        <w:rPr>
          <w:rFonts w:ascii="Times New Roman" w:eastAsia="宋体" w:hAnsi="Times New Roman" w:cs="Times New Roman" w:hint="eastAsia"/>
          <w:color w:val="auto"/>
        </w:rPr>
        <w:t>（三期）审计专享</w:t>
      </w:r>
      <w:proofErr w:type="gramStart"/>
      <w:r w:rsidRPr="00761BB3">
        <w:rPr>
          <w:rFonts w:ascii="Times New Roman" w:eastAsia="宋体" w:hAnsi="Times New Roman" w:cs="Times New Roman" w:hint="eastAsia"/>
          <w:color w:val="auto"/>
        </w:rPr>
        <w:t>云资源</w:t>
      </w:r>
      <w:proofErr w:type="gramEnd"/>
      <w:r w:rsidRPr="000471FF">
        <w:rPr>
          <w:rFonts w:ascii="Times New Roman" w:eastAsia="宋体" w:hAnsi="Times New Roman" w:cs="Times New Roman" w:hint="eastAsia"/>
          <w:color w:val="auto"/>
        </w:rPr>
        <w:t>服务</w:t>
      </w:r>
      <w:r w:rsidR="00761BB3" w:rsidRPr="000471FF">
        <w:rPr>
          <w:rFonts w:ascii="Times New Roman" w:eastAsia="宋体" w:hAnsi="Times New Roman" w:cs="Times New Roman" w:hint="eastAsia"/>
          <w:color w:val="auto"/>
        </w:rPr>
        <w:t>（</w:t>
      </w:r>
      <w:r w:rsidR="00761BB3" w:rsidRPr="000471FF">
        <w:rPr>
          <w:rFonts w:ascii="Times New Roman" w:eastAsia="宋体" w:hAnsi="Times New Roman" w:cs="Times New Roman" w:hint="eastAsia"/>
          <w:color w:val="auto"/>
        </w:rPr>
        <w:t>2022</w:t>
      </w:r>
      <w:r w:rsidR="00761BB3" w:rsidRPr="000471FF">
        <w:rPr>
          <w:rFonts w:ascii="Times New Roman" w:eastAsia="宋体" w:hAnsi="Times New Roman" w:cs="Times New Roman" w:hint="eastAsia"/>
          <w:color w:val="auto"/>
        </w:rPr>
        <w:t>年度）</w:t>
      </w:r>
      <w:r w:rsidRPr="000471FF">
        <w:rPr>
          <w:rFonts w:ascii="Times New Roman" w:eastAsia="宋体" w:hAnsi="Times New Roman" w:cs="Times New Roman" w:hint="eastAsia"/>
          <w:color w:val="auto"/>
        </w:rPr>
        <w:t>，合同</w:t>
      </w:r>
      <w:r w:rsidRPr="00761BB3">
        <w:rPr>
          <w:rFonts w:ascii="Times New Roman" w:eastAsia="宋体" w:hAnsi="Times New Roman" w:cs="Times New Roman" w:hint="eastAsia"/>
          <w:color w:val="auto"/>
        </w:rPr>
        <w:t>履行期限：合同规定的服务起始之日起一年的服务期。</w:t>
      </w:r>
    </w:p>
    <w:p w:rsidR="00382565" w:rsidRPr="00761BB3" w:rsidRDefault="00382565" w:rsidP="00382565">
      <w:pPr>
        <w:tabs>
          <w:tab w:val="left" w:pos="210"/>
        </w:tabs>
        <w:autoSpaceDE w:val="0"/>
        <w:autoSpaceDN w:val="0"/>
        <w:adjustRightInd w:val="0"/>
        <w:spacing w:line="360" w:lineRule="auto"/>
        <w:ind w:firstLineChars="200" w:firstLine="446"/>
        <w:outlineLvl w:val="0"/>
        <w:rPr>
          <w:strike/>
          <w:sz w:val="24"/>
          <w:szCs w:val="24"/>
        </w:rPr>
      </w:pPr>
      <w:r w:rsidRPr="00761BB3">
        <w:rPr>
          <w:sz w:val="24"/>
          <w:szCs w:val="24"/>
          <w:lang w:val="zh-CN"/>
        </w:rPr>
        <w:t>本项目不接受进口产品投标。</w:t>
      </w:r>
    </w:p>
    <w:p w:rsidR="002C696D" w:rsidRPr="00761BB3" w:rsidRDefault="00E92A1C" w:rsidP="00D63879">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三、项目预算</w:t>
      </w:r>
    </w:p>
    <w:p w:rsidR="00382565" w:rsidRPr="00761BB3" w:rsidRDefault="00382565" w:rsidP="00382565">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第一包：</w:t>
      </w:r>
      <w:r w:rsidRPr="00761BB3">
        <w:rPr>
          <w:rFonts w:ascii="Times New Roman" w:eastAsia="宋体" w:hAnsi="Times New Roman" w:cs="Times New Roman"/>
          <w:color w:val="auto"/>
        </w:rPr>
        <w:t>2395000</w:t>
      </w:r>
      <w:r w:rsidRPr="00761BB3">
        <w:rPr>
          <w:rFonts w:ascii="Times New Roman" w:eastAsia="宋体" w:hAnsi="Times New Roman" w:cs="Times New Roman"/>
          <w:color w:val="auto"/>
        </w:rPr>
        <w:t>元</w:t>
      </w:r>
      <w:r w:rsidRPr="00761BB3">
        <w:rPr>
          <w:rFonts w:ascii="Times New Roman" w:eastAsia="宋体" w:hAnsi="Times New Roman" w:cs="Times New Roman" w:hint="eastAsia"/>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382565">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Pr="005A213B">
        <w:rPr>
          <w:rFonts w:ascii="Times New Roman" w:eastAsia="宋体" w:hAnsi="Times New Roman" w:cs="Times New Roman" w:hint="eastAsia"/>
          <w:color w:val="auto"/>
        </w:rPr>
        <w:t>2021</w:t>
      </w:r>
      <w:r w:rsidRPr="005A213B">
        <w:rPr>
          <w:rFonts w:ascii="Times New Roman" w:eastAsia="宋体" w:hAnsi="Times New Roman" w:cs="Times New Roman" w:hint="eastAsia"/>
          <w:color w:val="auto"/>
        </w:rPr>
        <w:t>年度财务报告扫描件。</w:t>
      </w:r>
    </w:p>
    <w:p w:rsidR="00A21AF8" w:rsidRPr="00761BB3" w:rsidRDefault="00A21AF8" w:rsidP="00A21AF8">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B. </w:t>
      </w:r>
      <w:r w:rsidRPr="00761BB3">
        <w:rPr>
          <w:rFonts w:ascii="Times New Roman" w:eastAsia="宋体" w:hAnsi="Times New Roman" w:cs="Times New Roman" w:hint="eastAsia"/>
          <w:color w:val="auto"/>
        </w:rPr>
        <w:t>具有良好的商业信誉和健全的财务会计制度的书面声明。</w:t>
      </w:r>
    </w:p>
    <w:p w:rsidR="005A213B" w:rsidRPr="00761BB3" w:rsidRDefault="005A213B" w:rsidP="005A213B">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注：</w:t>
      </w:r>
      <w:r w:rsidRPr="00761BB3">
        <w:rPr>
          <w:rFonts w:ascii="Times New Roman" w:eastAsia="宋体" w:hAnsi="Times New Roman" w:cs="Times New Roman" w:hint="eastAsia"/>
          <w:color w:val="auto"/>
        </w:rPr>
        <w:t>A</w:t>
      </w:r>
      <w:r w:rsidRPr="00761BB3">
        <w:rPr>
          <w:rFonts w:ascii="Times New Roman" w:eastAsia="宋体" w:hAnsi="Times New Roman" w:cs="Times New Roman" w:hint="eastAsia"/>
          <w:color w:val="auto"/>
        </w:rPr>
        <w:t>、</w:t>
      </w:r>
      <w:r w:rsidRPr="00761BB3">
        <w:rPr>
          <w:rFonts w:ascii="Times New Roman" w:eastAsia="宋体" w:hAnsi="Times New Roman" w:cs="Times New Roman" w:hint="eastAsia"/>
          <w:color w:val="auto"/>
        </w:rPr>
        <w:t>B</w:t>
      </w:r>
      <w:r w:rsidRPr="00761BB3">
        <w:rPr>
          <w:rFonts w:ascii="Times New Roman" w:eastAsia="宋体" w:hAnsi="Times New Roman" w:cs="Times New Roman" w:hint="eastAsia"/>
          <w:color w:val="auto"/>
        </w:rPr>
        <w:t>两项提供任意一项均可。</w:t>
      </w:r>
    </w:p>
    <w:p w:rsidR="00A21AF8" w:rsidRPr="00761BB3" w:rsidRDefault="00A21AF8" w:rsidP="00A21AF8">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3. </w:t>
      </w:r>
      <w:r w:rsidRPr="00761BB3">
        <w:rPr>
          <w:rFonts w:ascii="Times New Roman" w:eastAsia="宋体" w:hAnsi="Times New Roman" w:cs="Times New Roman" w:hint="eastAsia"/>
          <w:color w:val="auto"/>
        </w:rPr>
        <w:t>依法缴纳税收和社会保障资金的书面声明。</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4. </w:t>
      </w:r>
      <w:r w:rsidRPr="00761BB3">
        <w:rPr>
          <w:rFonts w:ascii="Times New Roman" w:eastAsia="宋体" w:hAnsi="Times New Roman" w:cs="Times New Roman" w:hint="eastAsia"/>
          <w:color w:val="auto"/>
        </w:rPr>
        <w:t>投标截止日前</w:t>
      </w:r>
      <w:r w:rsidRPr="00761BB3">
        <w:rPr>
          <w:rFonts w:ascii="Times New Roman" w:eastAsia="宋体" w:hAnsi="Times New Roman" w:cs="Times New Roman" w:hint="eastAsia"/>
          <w:color w:val="auto"/>
        </w:rPr>
        <w:t>3</w:t>
      </w:r>
      <w:r w:rsidRPr="00761BB3">
        <w:rPr>
          <w:rFonts w:ascii="Times New Roman" w:eastAsia="宋体" w:hAnsi="Times New Roman" w:cs="Times New Roman" w:hint="eastAsia"/>
          <w:color w:val="auto"/>
        </w:rPr>
        <w:t>年在经营活动中没有重大违法记录的书面声明（截至开标日成立不足</w:t>
      </w:r>
      <w:r w:rsidRPr="00761BB3">
        <w:rPr>
          <w:rFonts w:ascii="Times New Roman" w:eastAsia="宋体" w:hAnsi="Times New Roman" w:cs="Times New Roman" w:hint="eastAsia"/>
          <w:color w:val="auto"/>
        </w:rPr>
        <w:t>3</w:t>
      </w:r>
      <w:r w:rsidRPr="00761BB3">
        <w:rPr>
          <w:rFonts w:ascii="Times New Roman" w:eastAsia="宋体" w:hAnsi="Times New Roman" w:cs="Times New Roman" w:hint="eastAsia"/>
          <w:color w:val="auto"/>
        </w:rPr>
        <w:t>年的供应商可提供自成立以来无重大违法记录的书面声明）。</w:t>
      </w:r>
    </w:p>
    <w:p w:rsidR="000E1224" w:rsidRPr="00761BB3" w:rsidRDefault="000E1224" w:rsidP="000E1224">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5. </w:t>
      </w:r>
      <w:r w:rsidRPr="00761BB3">
        <w:rPr>
          <w:rFonts w:ascii="Times New Roman" w:eastAsia="宋体" w:hAnsi="Times New Roman" w:cs="Times New Roman" w:hint="eastAsia"/>
          <w:color w:val="auto"/>
        </w:rPr>
        <w:t>提交具备履行合同所必需的设备和专业技术能力证明材料</w:t>
      </w:r>
      <w:r w:rsidR="00920DC3" w:rsidRPr="00761BB3">
        <w:rPr>
          <w:rFonts w:ascii="Times New Roman" w:eastAsia="宋体" w:hAnsi="Times New Roman" w:cs="Times New Roman" w:hint="eastAsia"/>
          <w:color w:val="auto"/>
        </w:rPr>
        <w:t>。</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hint="eastAsia"/>
          <w:color w:val="auto"/>
        </w:rPr>
        <w:t>（</w:t>
      </w:r>
      <w:r w:rsidR="00382565" w:rsidRPr="00761BB3">
        <w:rPr>
          <w:rFonts w:ascii="Times New Roman" w:eastAsia="宋体" w:hAnsi="Times New Roman" w:cs="Times New Roman" w:hint="eastAsia"/>
          <w:color w:val="auto"/>
        </w:rPr>
        <w:t>二</w:t>
      </w:r>
      <w:r w:rsidRPr="00761BB3">
        <w:rPr>
          <w:rFonts w:ascii="Times New Roman" w:eastAsia="宋体" w:hAnsi="Times New Roman" w:cs="Times New Roman" w:hint="eastAsia"/>
          <w:color w:val="auto"/>
        </w:rPr>
        <w:t>）本项目不接受联合体投标。</w:t>
      </w:r>
    </w:p>
    <w:p w:rsidR="00E92A1C" w:rsidRPr="00761BB3" w:rsidRDefault="00DB4C16" w:rsidP="00E92A1C">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hint="eastAsia"/>
          <w:color w:val="auto"/>
        </w:rPr>
        <w:t>五</w:t>
      </w:r>
      <w:r w:rsidR="00E92A1C" w:rsidRPr="00761BB3">
        <w:rPr>
          <w:rFonts w:ascii="Times New Roman" w:eastAsia="宋体" w:hAnsi="Times New Roman" w:cs="Times New Roman"/>
          <w:color w:val="auto"/>
        </w:rPr>
        <w:t>、项目需要落实的政府采购政策</w:t>
      </w:r>
    </w:p>
    <w:p w:rsidR="00343E7C" w:rsidRPr="00761BB3"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761BB3">
        <w:rPr>
          <w:rFonts w:ascii="Times New Roman" w:eastAsia="宋体" w:hAnsi="Times New Roman" w:cs="Times New Roman"/>
          <w:color w:val="auto"/>
        </w:rPr>
        <w:t>（一）根据</w:t>
      </w:r>
      <w:r w:rsidRPr="00761BB3">
        <w:rPr>
          <w:rFonts w:ascii="Times New Roman" w:eastAsia="宋体" w:hAnsi="Times New Roman" w:cs="Times New Roman" w:hint="eastAsia"/>
          <w:color w:val="auto"/>
        </w:rPr>
        <w:t>《政府采购促进中小企业发展管理办法》（财库</w:t>
      </w:r>
      <w:r w:rsidRPr="00761BB3">
        <w:rPr>
          <w:rFonts w:ascii="Times New Roman" w:eastAsia="宋体" w:hAnsi="Times New Roman" w:cs="Times New Roman" w:hint="eastAsia"/>
          <w:color w:val="auto"/>
        </w:rPr>
        <w:t>[2020]46</w:t>
      </w:r>
      <w:r w:rsidRPr="00761BB3">
        <w:rPr>
          <w:rFonts w:ascii="Times New Roman" w:eastAsia="宋体" w:hAnsi="Times New Roman" w:cs="Times New Roman" w:hint="eastAsia"/>
          <w:color w:val="auto"/>
        </w:rPr>
        <w:t>号）</w:t>
      </w:r>
      <w:r w:rsidRPr="00761BB3">
        <w:rPr>
          <w:rFonts w:ascii="Times New Roman" w:eastAsia="宋体" w:hAnsi="Times New Roman" w:cs="Times New Roman"/>
          <w:color w:val="auto"/>
        </w:rPr>
        <w:t>规定，</w:t>
      </w:r>
      <w:r w:rsidRPr="00761BB3">
        <w:rPr>
          <w:rFonts w:ascii="Times New Roman" w:eastAsia="宋体" w:hAnsi="Times New Roman" w:cs="Times New Roman" w:hint="eastAsia"/>
          <w:color w:val="auto"/>
        </w:rPr>
        <w:t>本项目</w:t>
      </w:r>
      <w:r w:rsidRPr="00761BB3">
        <w:rPr>
          <w:rFonts w:ascii="Times New Roman" w:eastAsia="宋体" w:hAnsi="Times New Roman" w:cs="Times New Roman"/>
          <w:color w:val="auto"/>
        </w:rPr>
        <w:t>对小</w:t>
      </w:r>
      <w:proofErr w:type="gramStart"/>
      <w:r w:rsidRPr="00761BB3">
        <w:rPr>
          <w:rFonts w:ascii="Times New Roman" w:eastAsia="宋体" w:hAnsi="Times New Roman" w:cs="Times New Roman"/>
          <w:color w:val="auto"/>
        </w:rPr>
        <w:t>微企业</w:t>
      </w:r>
      <w:proofErr w:type="gramEnd"/>
      <w:r w:rsidRPr="00761BB3">
        <w:rPr>
          <w:rFonts w:ascii="Times New Roman" w:eastAsia="宋体" w:hAnsi="Times New Roman" w:cs="Times New Roman" w:hint="eastAsia"/>
          <w:color w:val="auto"/>
        </w:rPr>
        <w:t>报价</w:t>
      </w:r>
      <w:r w:rsidRPr="00761BB3">
        <w:rPr>
          <w:rFonts w:ascii="Times New Roman" w:eastAsia="宋体" w:hAnsi="Times New Roman" w:cs="Times New Roman"/>
          <w:color w:val="auto"/>
        </w:rPr>
        <w:t>给予</w:t>
      </w:r>
      <w:r w:rsidR="00A21AF8" w:rsidRPr="00761BB3">
        <w:rPr>
          <w:rFonts w:ascii="Times New Roman" w:eastAsia="宋体" w:hAnsi="Times New Roman" w:cs="Times New Roman" w:hint="eastAsia"/>
          <w:color w:val="auto"/>
        </w:rPr>
        <w:t>2</w:t>
      </w:r>
      <w:r w:rsidR="002263C6" w:rsidRPr="00761BB3">
        <w:rPr>
          <w:rFonts w:ascii="Times New Roman" w:eastAsia="宋体" w:hAnsi="Times New Roman" w:cs="Times New Roman" w:hint="eastAsia"/>
          <w:color w:val="auto"/>
        </w:rPr>
        <w:t>0</w:t>
      </w:r>
      <w:r w:rsidRPr="00761BB3">
        <w:rPr>
          <w:rFonts w:ascii="Times New Roman" w:eastAsia="宋体" w:hAnsi="Times New Roman" w:cs="Times New Roman"/>
          <w:color w:val="auto"/>
        </w:rPr>
        <w:t>%</w:t>
      </w:r>
      <w:r w:rsidRPr="00761BB3">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color w:val="auto"/>
        </w:rPr>
        <w:t>（二）根据财政部发布的《关于政府采购</w:t>
      </w:r>
      <w:r w:rsidRPr="00295883">
        <w:rPr>
          <w:rFonts w:ascii="Times New Roman" w:eastAsia="宋体" w:hAnsi="Times New Roman" w:cs="Times New Roman"/>
          <w:color w:val="auto"/>
        </w:rPr>
        <w:t>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w:t>
      </w:r>
      <w:r w:rsidRPr="00295883">
        <w:rPr>
          <w:rFonts w:ascii="Times New Roman" w:eastAsia="宋体" w:hAnsi="Times New Roman" w:cs="Times New Roman" w:hint="eastAsia"/>
          <w:color w:val="auto"/>
        </w:rPr>
        <w:lastRenderedPageBreak/>
        <w:t>（财库〔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w:t>
      </w:r>
      <w:r w:rsidRPr="0070608B">
        <w:rPr>
          <w:rFonts w:ascii="Times New Roman" w:eastAsia="宋体" w:hAnsi="Times New Roman" w:cs="Times New Roman"/>
          <w:color w:val="auto"/>
        </w:rPr>
        <w:t>件时间：</w:t>
      </w:r>
      <w:r w:rsidR="00382565" w:rsidRPr="0070608B">
        <w:rPr>
          <w:rFonts w:ascii="Times New Roman" w:eastAsia="宋体" w:hAnsi="Times New Roman" w:cs="Times New Roman"/>
          <w:color w:val="auto"/>
        </w:rPr>
        <w:t>202</w:t>
      </w:r>
      <w:r w:rsidR="00382565" w:rsidRPr="0070608B">
        <w:rPr>
          <w:rFonts w:ascii="Times New Roman" w:eastAsia="宋体" w:hAnsi="Times New Roman" w:cs="Times New Roman" w:hint="eastAsia"/>
          <w:color w:val="auto"/>
        </w:rPr>
        <w:t>2</w:t>
      </w:r>
      <w:r w:rsidR="00382565"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00382565"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w:t>
      </w:r>
      <w:r w:rsidR="00382565" w:rsidRPr="0070608B">
        <w:rPr>
          <w:rFonts w:ascii="Times New Roman" w:eastAsia="宋体" w:hAnsi="Times New Roman" w:cs="Times New Roman"/>
          <w:color w:val="auto"/>
        </w:rPr>
        <w:t>日至</w:t>
      </w:r>
      <w:r w:rsidR="00382565" w:rsidRPr="0070608B">
        <w:rPr>
          <w:rFonts w:ascii="Times New Roman" w:eastAsia="宋体" w:hAnsi="Times New Roman" w:cs="Times New Roman"/>
          <w:color w:val="auto"/>
        </w:rPr>
        <w:t>202</w:t>
      </w:r>
      <w:r w:rsidR="00382565" w:rsidRPr="0070608B">
        <w:rPr>
          <w:rFonts w:ascii="Times New Roman" w:eastAsia="宋体" w:hAnsi="Times New Roman" w:cs="Times New Roman" w:hint="eastAsia"/>
          <w:color w:val="auto"/>
        </w:rPr>
        <w:t>2</w:t>
      </w:r>
      <w:r w:rsidR="00382565"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00382565"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9</w:t>
      </w:r>
      <w:r w:rsidR="00382565" w:rsidRPr="0070608B">
        <w:rPr>
          <w:rFonts w:ascii="Times New Roman" w:eastAsia="宋体" w:hAnsi="Times New Roman" w:cs="Times New Roman"/>
          <w:color w:val="auto"/>
        </w:rPr>
        <w:t>日</w:t>
      </w:r>
      <w:r w:rsidRPr="0070608B">
        <w:rPr>
          <w:rFonts w:ascii="Times New Roman" w:eastAsia="宋体" w:hAnsi="Times New Roman" w:cs="Times New Roman"/>
          <w:color w:val="auto"/>
        </w:rPr>
        <w:t>，每</w:t>
      </w:r>
      <w:r w:rsidRPr="002D0419">
        <w:rPr>
          <w:rFonts w:ascii="Times New Roman" w:eastAsia="宋体" w:hAnsi="Times New Roman" w:cs="Times New Roman"/>
          <w:color w:val="auto"/>
        </w:rPr>
        <w:t>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lastRenderedPageBreak/>
        <w:t>（三）</w:t>
      </w:r>
      <w:r w:rsidRPr="00DB6E16">
        <w:rPr>
          <w:rFonts w:ascii="Times New Roman" w:eastAsia="宋体" w:hAnsi="Times New Roman" w:cs="Times New Roman" w:hint="eastAsia"/>
          <w:color w:val="auto"/>
        </w:rPr>
        <w:t>下载招标文件后如放弃投标，请于网上应答截止时间之前取消投标。</w:t>
      </w:r>
    </w:p>
    <w:p w:rsidR="00382565" w:rsidRPr="00761BB3" w:rsidRDefault="00382565" w:rsidP="00382565">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w:t>
      </w:r>
      <w:r w:rsidRPr="00761BB3">
        <w:rPr>
          <w:rFonts w:ascii="Times New Roman" w:eastAsia="宋体" w:hAnsi="Times New Roman" w:cs="Times New Roman" w:hint="eastAsia"/>
          <w:color w:val="auto"/>
        </w:rPr>
        <w:t>四</w:t>
      </w:r>
      <w:r w:rsidRPr="00761BB3">
        <w:rPr>
          <w:rFonts w:ascii="Times New Roman" w:eastAsia="宋体" w:hAnsi="Times New Roman" w:cs="Times New Roman"/>
          <w:color w:val="auto"/>
        </w:rPr>
        <w:t>）</w:t>
      </w:r>
      <w:r w:rsidRPr="00761BB3">
        <w:rPr>
          <w:rFonts w:ascii="Times New Roman" w:eastAsia="宋体" w:hAnsi="Times New Roman" w:cs="Times New Roman" w:hint="eastAsia"/>
          <w:color w:val="auto"/>
        </w:rPr>
        <w:t>本项目不组织</w:t>
      </w:r>
      <w:r w:rsidRPr="00761BB3">
        <w:rPr>
          <w:rFonts w:ascii="Times New Roman" w:eastAsia="宋体" w:hAnsi="Times New Roman" w:cs="Times New Roman"/>
          <w:color w:val="auto"/>
        </w:rPr>
        <w:t>踏勘现场</w:t>
      </w:r>
      <w:r w:rsidRPr="00761BB3">
        <w:rPr>
          <w:rFonts w:ascii="Times New Roman" w:eastAsia="宋体" w:hAnsi="Times New Roman" w:cs="Times New Roman" w:hint="eastAsia"/>
          <w:color w:val="auto"/>
        </w:rPr>
        <w:t>，不组织标前答疑会</w:t>
      </w:r>
      <w:r w:rsidRPr="00761BB3">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382565" w:rsidP="00DB4C16">
      <w:pPr>
        <w:pStyle w:val="Default"/>
        <w:spacing w:line="360" w:lineRule="auto"/>
        <w:ind w:firstLineChars="200" w:firstLine="446"/>
        <w:jc w:val="both"/>
        <w:rPr>
          <w:rFonts w:ascii="Times New Roman" w:eastAsia="宋体" w:hAnsi="Times New Roman" w:cs="Times New Roman"/>
          <w:color w:val="auto"/>
        </w:rPr>
      </w:pPr>
      <w:r w:rsidRPr="0070608B">
        <w:rPr>
          <w:rFonts w:ascii="Times New Roman" w:eastAsia="宋体" w:hAnsi="Times New Roman" w:cs="Times New Roman"/>
          <w:color w:val="auto"/>
        </w:rPr>
        <w:t>202</w:t>
      </w:r>
      <w:r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日</w:t>
      </w:r>
      <w:r w:rsidRPr="0070608B">
        <w:rPr>
          <w:rFonts w:ascii="Times New Roman" w:eastAsia="宋体" w:hAnsi="Times New Roman" w:cs="Times New Roman"/>
          <w:color w:val="auto"/>
        </w:rPr>
        <w:t>9:00</w:t>
      </w:r>
      <w:r w:rsidRPr="0070608B">
        <w:rPr>
          <w:rFonts w:ascii="Times New Roman" w:eastAsia="宋体" w:hAnsi="Times New Roman" w:cs="Times New Roman"/>
          <w:color w:val="auto"/>
        </w:rPr>
        <w:t>至</w:t>
      </w:r>
      <w:r w:rsidRPr="0070608B">
        <w:rPr>
          <w:rFonts w:ascii="Times New Roman" w:eastAsia="宋体" w:hAnsi="Times New Roman" w:cs="Times New Roman"/>
          <w:color w:val="auto"/>
        </w:rPr>
        <w:t>202</w:t>
      </w:r>
      <w:r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23</w:t>
      </w:r>
      <w:r w:rsidRPr="0070608B">
        <w:rPr>
          <w:rFonts w:ascii="Times New Roman" w:eastAsia="宋体" w:hAnsi="Times New Roman" w:cs="Times New Roman"/>
          <w:color w:val="auto"/>
        </w:rPr>
        <w:t>日</w:t>
      </w:r>
      <w:r w:rsidRPr="0070608B">
        <w:rPr>
          <w:rFonts w:ascii="Times New Roman" w:eastAsia="宋体" w:hAnsi="Times New Roman" w:cs="Times New Roman"/>
          <w:color w:val="auto"/>
        </w:rPr>
        <w:t>8:30</w:t>
      </w:r>
      <w:r w:rsidR="00DB4C16" w:rsidRPr="0070608B">
        <w:rPr>
          <w:rFonts w:ascii="Times New Roman" w:eastAsia="宋体" w:hAnsi="Times New Roman" w:cs="Times New Roman"/>
          <w:color w:val="auto"/>
        </w:rPr>
        <w:t>，使用</w:t>
      </w:r>
      <w:r w:rsidR="006E651E" w:rsidRPr="0070608B">
        <w:rPr>
          <w:rFonts w:ascii="Times New Roman" w:eastAsia="宋体" w:hAnsi="Times New Roman" w:cs="Times New Roman"/>
          <w:color w:val="auto"/>
        </w:rPr>
        <w:t>天津市中环认</w:t>
      </w:r>
      <w:r w:rsidR="006E651E">
        <w:rPr>
          <w:rFonts w:ascii="Times New Roman" w:eastAsia="宋体" w:hAnsi="Times New Roman" w:cs="Times New Roman"/>
          <w:color w:val="auto"/>
        </w:rPr>
        <w:t>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DB4C16" w:rsidRPr="00225C2F">
        <w:rPr>
          <w:rFonts w:ascii="Times New Roman" w:eastAsia="宋体" w:hAnsi="Times New Roman" w:cs="Times New Roman" w:hint="eastAsia"/>
          <w:color w:val="auto"/>
        </w:rPr>
        <w:t>登陆天津市政府采购中心网（网址：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70608B">
        <w:rPr>
          <w:rFonts w:ascii="Times New Roman" w:eastAsia="宋体" w:hAnsi="Times New Roman" w:cs="Times New Roman"/>
          <w:color w:val="auto"/>
        </w:rPr>
        <w:t>时间：</w:t>
      </w:r>
      <w:r w:rsidRPr="0070608B">
        <w:rPr>
          <w:rFonts w:ascii="Times New Roman" w:eastAsia="宋体" w:hAnsi="Times New Roman" w:cs="Times New Roman"/>
          <w:color w:val="auto"/>
        </w:rPr>
        <w:t>202</w:t>
      </w:r>
      <w:r w:rsidR="008F4B74"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23</w:t>
      </w:r>
      <w:r w:rsidRPr="0070608B">
        <w:rPr>
          <w:rFonts w:ascii="Times New Roman" w:eastAsia="宋体" w:hAnsi="Times New Roman" w:cs="Times New Roman"/>
          <w:color w:val="auto"/>
        </w:rPr>
        <w:t>日</w:t>
      </w:r>
      <w:r w:rsidRPr="0070608B">
        <w:rPr>
          <w:rFonts w:ascii="Times New Roman" w:eastAsia="宋体" w:hAnsi="Times New Roman" w:cs="Times New Roman"/>
          <w:color w:val="auto"/>
        </w:rPr>
        <w:t>8:30</w:t>
      </w:r>
      <w:r w:rsidRPr="0070608B">
        <w:rPr>
          <w:rFonts w:ascii="Times New Roman" w:eastAsia="宋体" w:hAnsi="Times New Roman" w:cs="Times New Roman" w:hint="eastAsia"/>
          <w:color w:val="auto"/>
          <w:szCs w:val="21"/>
        </w:rPr>
        <w:t>。</w:t>
      </w:r>
      <w:r w:rsidRPr="0070608B">
        <w:rPr>
          <w:rFonts w:ascii="Times New Roman" w:eastAsia="宋体" w:hAnsi="Times New Roman" w:cs="Times New Roman"/>
          <w:color w:val="auto"/>
        </w:rPr>
        <w:t>投标截止时</w:t>
      </w:r>
      <w:r w:rsidRPr="00225C2F">
        <w:rPr>
          <w:rFonts w:ascii="Times New Roman" w:eastAsia="宋体" w:hAnsi="Times New Roman" w:cs="Times New Roman"/>
          <w:color w:val="auto"/>
        </w:rPr>
        <w:t>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70608B">
        <w:rPr>
          <w:rFonts w:ascii="Times New Roman" w:eastAsia="宋体" w:hAnsi="Times New Roman" w:cs="Times New Roman"/>
          <w:color w:val="auto"/>
        </w:rPr>
        <w:t>时间：</w:t>
      </w:r>
      <w:r w:rsidRPr="0070608B">
        <w:rPr>
          <w:rFonts w:ascii="Times New Roman" w:eastAsia="宋体" w:hAnsi="Times New Roman" w:cs="Times New Roman"/>
          <w:color w:val="auto"/>
        </w:rPr>
        <w:t>202</w:t>
      </w:r>
      <w:r w:rsidR="008F4B74"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23</w:t>
      </w:r>
      <w:r w:rsidRPr="0070608B">
        <w:rPr>
          <w:rFonts w:ascii="Times New Roman" w:eastAsia="宋体" w:hAnsi="Times New Roman" w:cs="Times New Roman"/>
          <w:color w:val="auto"/>
        </w:rPr>
        <w:t>日</w:t>
      </w:r>
      <w:r w:rsidRPr="0070608B">
        <w:rPr>
          <w:rFonts w:ascii="Times New Roman" w:eastAsia="宋体" w:hAnsi="Times New Roman" w:cs="Times New Roman"/>
          <w:color w:val="auto"/>
        </w:rPr>
        <w:t>8:30</w:t>
      </w:r>
      <w:r w:rsidRPr="0070608B">
        <w:rPr>
          <w:rFonts w:ascii="Times New Roman" w:eastAsia="宋体" w:hAnsi="Times New Roman" w:cs="Times New Roman"/>
          <w:color w:val="auto"/>
        </w:rPr>
        <w:t>至</w:t>
      </w:r>
      <w:r w:rsidRPr="0070608B">
        <w:rPr>
          <w:rFonts w:ascii="Times New Roman" w:eastAsia="宋体" w:hAnsi="Times New Roman" w:cs="Times New Roman"/>
          <w:color w:val="auto"/>
        </w:rPr>
        <w:t>9:</w:t>
      </w:r>
      <w:r w:rsidRPr="0070608B">
        <w:rPr>
          <w:rFonts w:ascii="Times New Roman" w:eastAsia="宋体" w:hAnsi="Times New Roman" w:cs="Times New Roman" w:hint="eastAsia"/>
          <w:color w:val="auto"/>
        </w:rPr>
        <w:t>30</w:t>
      </w:r>
      <w:r w:rsidRPr="0070608B">
        <w:rPr>
          <w:rFonts w:ascii="Times New Roman" w:eastAsia="宋体" w:hAnsi="Times New Roman" w:cs="Times New Roman"/>
          <w:color w:val="auto"/>
        </w:rPr>
        <w:t>完成开标解密的投</w:t>
      </w:r>
      <w:r w:rsidRPr="000F460C">
        <w:rPr>
          <w:rFonts w:ascii="Times New Roman" w:eastAsia="宋体" w:hAnsi="Times New Roman" w:cs="Times New Roman"/>
          <w:color w:val="auto"/>
        </w:rPr>
        <w:t>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lastRenderedPageBreak/>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70608B">
        <w:rPr>
          <w:rFonts w:ascii="Times New Roman" w:eastAsia="宋体" w:hAnsi="Times New Roman" w:cs="Times New Roman"/>
          <w:color w:val="auto"/>
        </w:rPr>
        <w:t>时间：</w:t>
      </w:r>
      <w:r w:rsidRPr="0070608B">
        <w:rPr>
          <w:rFonts w:ascii="Times New Roman" w:eastAsia="宋体" w:hAnsi="Times New Roman" w:cs="Times New Roman"/>
          <w:color w:val="auto"/>
        </w:rPr>
        <w:t>202</w:t>
      </w:r>
      <w:r w:rsidR="008F4B74"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23</w:t>
      </w:r>
      <w:r w:rsidRPr="0070608B">
        <w:rPr>
          <w:rFonts w:ascii="Times New Roman" w:eastAsia="宋体" w:hAnsi="Times New Roman" w:cs="Times New Roman"/>
          <w:color w:val="auto"/>
        </w:rPr>
        <w:t>日</w:t>
      </w:r>
      <w:r w:rsidRPr="0070608B">
        <w:rPr>
          <w:rFonts w:ascii="Times New Roman" w:eastAsia="宋体" w:hAnsi="Times New Roman" w:cs="Times New Roman"/>
          <w:color w:val="auto"/>
        </w:rPr>
        <w:t>9:</w:t>
      </w:r>
      <w:r w:rsidRPr="0070608B">
        <w:rPr>
          <w:rFonts w:ascii="Times New Roman" w:eastAsia="宋体" w:hAnsi="Times New Roman" w:cs="Times New Roman" w:hint="eastAsia"/>
          <w:color w:val="auto"/>
        </w:rPr>
        <w:t>30</w:t>
      </w:r>
      <w:r w:rsidRPr="0070608B">
        <w:rPr>
          <w:rFonts w:ascii="Times New Roman" w:eastAsia="宋体" w:hAnsi="Times New Roman" w:cs="Times New Roman"/>
          <w:color w:val="auto"/>
        </w:rPr>
        <w:t>至</w:t>
      </w:r>
      <w:r w:rsidRPr="0070608B">
        <w:rPr>
          <w:rFonts w:ascii="Times New Roman" w:eastAsia="宋体" w:hAnsi="Times New Roman" w:cs="Times New Roman"/>
          <w:color w:val="auto"/>
        </w:rPr>
        <w:t>12:00</w:t>
      </w:r>
      <w:r w:rsidRPr="0070608B">
        <w:rPr>
          <w:rFonts w:ascii="Times New Roman" w:eastAsia="宋体" w:hAnsi="Times New Roman" w:cs="Times New Roman"/>
          <w:color w:val="auto"/>
        </w:rPr>
        <w:t>。</w:t>
      </w:r>
      <w:r w:rsidRPr="0070608B">
        <w:rPr>
          <w:rFonts w:ascii="Times New Roman" w:eastAsia="宋体" w:hAnsi="Times New Roman" w:cs="Times New Roman" w:hint="eastAsia"/>
          <w:color w:val="auto"/>
        </w:rPr>
        <w:t>投标人可在规</w:t>
      </w:r>
      <w:r w:rsidRPr="00225C2F">
        <w:rPr>
          <w:rFonts w:ascii="Times New Roman" w:eastAsia="宋体" w:hAnsi="Times New Roman" w:cs="Times New Roman" w:hint="eastAsia"/>
          <w:color w:val="auto"/>
        </w:rPr>
        <w:t>定时间内使用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382565">
        <w:rPr>
          <w:rFonts w:ascii="Times New Roman" w:eastAsia="宋体" w:hAnsi="Times New Roman" w:cs="Times New Roman" w:hint="eastAsia"/>
          <w:color w:val="auto"/>
        </w:rPr>
        <w:t>李楠、</w:t>
      </w:r>
      <w:r w:rsidR="00382565">
        <w:rPr>
          <w:rFonts w:ascii="Times New Roman" w:eastAsia="宋体" w:hAnsi="Times New Roman" w:cs="Times New Roman"/>
          <w:color w:val="auto"/>
        </w:rPr>
        <w:t>鲁志强</w:t>
      </w:r>
      <w:r w:rsidR="00382565">
        <w:rPr>
          <w:rFonts w:ascii="Times New Roman" w:eastAsia="宋体" w:hAnsi="Times New Roman" w:cs="Times New Roman" w:hint="eastAsia"/>
          <w:color w:val="auto"/>
        </w:rPr>
        <w:t>、</w:t>
      </w:r>
      <w:r w:rsidR="00382565">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382565">
        <w:rPr>
          <w:rFonts w:ascii="Times New Roman" w:eastAsia="宋体" w:hAnsi="Times New Roman" w:cs="Times New Roman" w:hint="eastAsia"/>
          <w:color w:val="auto"/>
        </w:rPr>
        <w:t>8301</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382565" w:rsidRPr="00750AB2" w:rsidRDefault="00382565" w:rsidP="0038256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2B23F9">
        <w:rPr>
          <w:rFonts w:ascii="Times New Roman" w:eastAsia="宋体" w:hAnsi="Times New Roman" w:cs="Times New Roman" w:hint="eastAsia"/>
          <w:color w:val="auto"/>
        </w:rPr>
        <w:t>天津市大数据管理中心</w:t>
      </w:r>
    </w:p>
    <w:p w:rsidR="00382565" w:rsidRPr="00750AB2" w:rsidRDefault="00382565" w:rsidP="0038256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2B23F9">
        <w:rPr>
          <w:rFonts w:ascii="Times New Roman" w:eastAsia="宋体" w:hAnsi="Times New Roman" w:cs="Times New Roman" w:hint="eastAsia"/>
          <w:color w:val="auto"/>
        </w:rPr>
        <w:t>天津市河西区梅江道</w:t>
      </w:r>
      <w:r w:rsidRPr="002B23F9">
        <w:rPr>
          <w:rFonts w:ascii="Times New Roman" w:eastAsia="宋体" w:hAnsi="Times New Roman" w:cs="Times New Roman" w:hint="eastAsia"/>
          <w:color w:val="auto"/>
        </w:rPr>
        <w:t>20</w:t>
      </w:r>
      <w:r w:rsidRPr="002B23F9">
        <w:rPr>
          <w:rFonts w:ascii="Times New Roman" w:eastAsia="宋体" w:hAnsi="Times New Roman" w:cs="Times New Roman" w:hint="eastAsia"/>
          <w:color w:val="auto"/>
        </w:rPr>
        <w:t>号</w:t>
      </w:r>
    </w:p>
    <w:p w:rsidR="00382565" w:rsidRPr="00750AB2" w:rsidRDefault="00382565" w:rsidP="0038256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2B23F9">
        <w:rPr>
          <w:rFonts w:ascii="Times New Roman" w:eastAsia="宋体" w:hAnsi="Times New Roman" w:cs="Times New Roman" w:hint="eastAsia"/>
          <w:color w:val="auto"/>
        </w:rPr>
        <w:t>张利冬</w:t>
      </w:r>
    </w:p>
    <w:p w:rsidR="00382565" w:rsidRPr="00750AB2" w:rsidRDefault="00382565" w:rsidP="00382565">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2B23F9">
        <w:rPr>
          <w:rFonts w:ascii="Times New Roman" w:eastAsia="宋体" w:hAnsi="Times New Roman" w:cs="Times New Roman"/>
          <w:color w:val="auto"/>
        </w:rPr>
        <w:t>022-60619286</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382565" w:rsidRPr="00761BB3" w:rsidRDefault="00382565" w:rsidP="00382565">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1. </w:t>
      </w:r>
      <w:r w:rsidRPr="00761BB3">
        <w:rPr>
          <w:rFonts w:ascii="Times New Roman" w:eastAsia="宋体" w:hAnsi="Times New Roman" w:cs="Times New Roman" w:hint="eastAsia"/>
          <w:color w:val="auto"/>
        </w:rPr>
        <w:t>联系部门：天津市大数据管理中心</w:t>
      </w:r>
    </w:p>
    <w:p w:rsidR="00382565" w:rsidRPr="00761BB3" w:rsidRDefault="00382565" w:rsidP="00382565">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2. </w:t>
      </w:r>
      <w:r w:rsidRPr="00761BB3">
        <w:rPr>
          <w:rFonts w:ascii="Times New Roman" w:eastAsia="宋体" w:hAnsi="Times New Roman" w:cs="Times New Roman" w:hint="eastAsia"/>
          <w:color w:val="auto"/>
        </w:rPr>
        <w:t>联系地址：天津市河西区梅江道</w:t>
      </w:r>
      <w:r w:rsidRPr="00761BB3">
        <w:rPr>
          <w:rFonts w:ascii="Times New Roman" w:eastAsia="宋体" w:hAnsi="Times New Roman" w:cs="Times New Roman" w:hint="eastAsia"/>
          <w:color w:val="auto"/>
        </w:rPr>
        <w:t>20</w:t>
      </w:r>
      <w:r w:rsidRPr="00761BB3">
        <w:rPr>
          <w:rFonts w:ascii="Times New Roman" w:eastAsia="宋体" w:hAnsi="Times New Roman" w:cs="Times New Roman" w:hint="eastAsia"/>
          <w:color w:val="auto"/>
        </w:rPr>
        <w:t>号</w:t>
      </w:r>
    </w:p>
    <w:p w:rsidR="00382565" w:rsidRPr="00761BB3" w:rsidRDefault="00382565" w:rsidP="00382565">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3. </w:t>
      </w:r>
      <w:r w:rsidRPr="00761BB3">
        <w:rPr>
          <w:rFonts w:ascii="Times New Roman" w:eastAsia="宋体" w:hAnsi="Times New Roman" w:cs="Times New Roman" w:hint="eastAsia"/>
          <w:color w:val="auto"/>
        </w:rPr>
        <w:t>联</w:t>
      </w:r>
      <w:r w:rsidRPr="00761BB3">
        <w:rPr>
          <w:rFonts w:ascii="Times New Roman" w:eastAsia="宋体" w:hAnsi="Times New Roman" w:cs="Times New Roman" w:hint="eastAsia"/>
          <w:color w:val="auto"/>
        </w:rPr>
        <w:t xml:space="preserve"> </w:t>
      </w:r>
      <w:r w:rsidRPr="00761BB3">
        <w:rPr>
          <w:rFonts w:ascii="Times New Roman" w:eastAsia="宋体" w:hAnsi="Times New Roman" w:cs="Times New Roman" w:hint="eastAsia"/>
          <w:color w:val="auto"/>
        </w:rPr>
        <w:t>系</w:t>
      </w:r>
      <w:r w:rsidRPr="00761BB3">
        <w:rPr>
          <w:rFonts w:ascii="Times New Roman" w:eastAsia="宋体" w:hAnsi="Times New Roman" w:cs="Times New Roman" w:hint="eastAsia"/>
          <w:color w:val="auto"/>
        </w:rPr>
        <w:t xml:space="preserve"> </w:t>
      </w:r>
      <w:r w:rsidRPr="00761BB3">
        <w:rPr>
          <w:rFonts w:ascii="Times New Roman" w:eastAsia="宋体" w:hAnsi="Times New Roman" w:cs="Times New Roman" w:hint="eastAsia"/>
          <w:color w:val="auto"/>
        </w:rPr>
        <w:t>人：张利冬</w:t>
      </w:r>
    </w:p>
    <w:p w:rsidR="00382565" w:rsidRPr="00761BB3" w:rsidRDefault="00382565" w:rsidP="00382565">
      <w:pPr>
        <w:pStyle w:val="Default"/>
        <w:spacing w:line="360" w:lineRule="auto"/>
        <w:ind w:firstLineChars="200" w:firstLine="446"/>
        <w:rPr>
          <w:rFonts w:ascii="Times New Roman" w:eastAsia="宋体" w:hAnsi="Times New Roman" w:cs="Times New Roman"/>
          <w:color w:val="auto"/>
        </w:rPr>
      </w:pPr>
      <w:r w:rsidRPr="00761BB3">
        <w:rPr>
          <w:rFonts w:ascii="Times New Roman" w:eastAsia="宋体" w:hAnsi="Times New Roman" w:cs="Times New Roman" w:hint="eastAsia"/>
          <w:color w:val="auto"/>
        </w:rPr>
        <w:t xml:space="preserve">4. </w:t>
      </w:r>
      <w:r w:rsidRPr="00761BB3">
        <w:rPr>
          <w:rFonts w:ascii="Times New Roman" w:eastAsia="宋体" w:hAnsi="Times New Roman" w:cs="Times New Roman" w:hint="eastAsia"/>
          <w:color w:val="auto"/>
        </w:rPr>
        <w:t>联系方式：</w:t>
      </w:r>
      <w:r w:rsidRPr="00761BB3">
        <w:rPr>
          <w:rFonts w:ascii="Times New Roman" w:eastAsia="宋体" w:hAnsi="Times New Roman" w:cs="Times New Roman"/>
          <w:color w:val="auto"/>
        </w:rPr>
        <w:t>022-60619286</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hint="eastAsia"/>
          <w:color w:val="auto"/>
        </w:rPr>
        <w:t>（二）供应商对质疑答复不满意的，或者采购人、天津市政府采购中心未在规定期限内</w:t>
      </w:r>
      <w:proofErr w:type="gramStart"/>
      <w:r w:rsidRPr="00761BB3">
        <w:rPr>
          <w:rFonts w:ascii="Times New Roman" w:eastAsia="宋体" w:hAnsi="Times New Roman" w:cs="Times New Roman" w:hint="eastAsia"/>
          <w:color w:val="auto"/>
        </w:rPr>
        <w:t>作出</w:t>
      </w:r>
      <w:proofErr w:type="gramEnd"/>
      <w:r w:rsidRPr="00761BB3">
        <w:rPr>
          <w:rFonts w:ascii="Times New Roman" w:eastAsia="宋体" w:hAnsi="Times New Roman" w:cs="Times New Roman" w:hint="eastAsia"/>
          <w:color w:val="auto"/>
        </w:rPr>
        <w:t>答复的，供应商可以在质疑答复期满后</w:t>
      </w:r>
      <w:r w:rsidRPr="00761BB3">
        <w:rPr>
          <w:rFonts w:ascii="Times New Roman" w:eastAsia="宋体" w:hAnsi="Times New Roman" w:cs="Times New Roman" w:hint="eastAsia"/>
          <w:color w:val="auto"/>
        </w:rPr>
        <w:t>15</w:t>
      </w:r>
      <w:r w:rsidRPr="00761BB3">
        <w:rPr>
          <w:rFonts w:ascii="Times New Roman" w:eastAsia="宋体" w:hAnsi="Times New Roman" w:cs="Times New Roman" w:hint="eastAsia"/>
          <w:color w:val="auto"/>
        </w:rPr>
        <w:t>个工作日内，向采购人同级财政部门提出投诉，逾期不予受理。</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十</w:t>
      </w:r>
      <w:r w:rsidRPr="00761BB3">
        <w:rPr>
          <w:rFonts w:ascii="Times New Roman" w:eastAsia="宋体" w:hAnsi="Times New Roman" w:cs="Times New Roman" w:hint="eastAsia"/>
          <w:color w:val="auto"/>
        </w:rPr>
        <w:t>三</w:t>
      </w:r>
      <w:r w:rsidRPr="00761BB3">
        <w:rPr>
          <w:rFonts w:ascii="Times New Roman" w:eastAsia="宋体" w:hAnsi="Times New Roman" w:cs="Times New Roman"/>
          <w:color w:val="auto"/>
        </w:rPr>
        <w:t>、公告期限</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招标公告的公告期限为</w:t>
      </w:r>
      <w:r w:rsidRPr="00761BB3">
        <w:rPr>
          <w:rFonts w:ascii="Times New Roman" w:eastAsia="宋体" w:hAnsi="Times New Roman" w:cs="Times New Roman"/>
          <w:color w:val="auto"/>
        </w:rPr>
        <w:t>5</w:t>
      </w:r>
      <w:r w:rsidRPr="00761BB3">
        <w:rPr>
          <w:rFonts w:ascii="Times New Roman" w:eastAsia="宋体" w:hAnsi="Times New Roman" w:cs="Times New Roman"/>
          <w:color w:val="auto"/>
        </w:rPr>
        <w:t>个工作日。</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color w:val="auto"/>
        </w:rPr>
        <w:t>十</w:t>
      </w:r>
      <w:r w:rsidRPr="00761BB3">
        <w:rPr>
          <w:rFonts w:ascii="Times New Roman" w:eastAsia="宋体" w:hAnsi="Times New Roman" w:cs="Times New Roman" w:hint="eastAsia"/>
          <w:color w:val="auto"/>
        </w:rPr>
        <w:t>四</w:t>
      </w:r>
      <w:r w:rsidRPr="00761BB3">
        <w:rPr>
          <w:rFonts w:ascii="Times New Roman" w:eastAsia="宋体" w:hAnsi="Times New Roman" w:cs="Times New Roman"/>
          <w:color w:val="auto"/>
        </w:rPr>
        <w:t>、招标代理服务费</w:t>
      </w:r>
    </w:p>
    <w:p w:rsidR="00DB4C16" w:rsidRPr="00761BB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BB3">
        <w:rPr>
          <w:rFonts w:ascii="Times New Roman" w:eastAsia="宋体" w:hAnsi="Times New Roman" w:cs="Times New Roman" w:hint="eastAsia"/>
          <w:color w:val="auto"/>
        </w:rPr>
        <w:t>本项目不收取招标代理服务费</w:t>
      </w:r>
      <w:r w:rsidR="005E05E9" w:rsidRPr="00761BB3">
        <w:rPr>
          <w:rFonts w:ascii="Times New Roman" w:eastAsia="宋体" w:hAnsi="Times New Roman" w:cs="Times New Roman" w:hint="eastAsia"/>
          <w:color w:val="auto"/>
        </w:rPr>
        <w:t>。</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70608B" w:rsidRDefault="00DB4C16" w:rsidP="00DB4C16">
      <w:pPr>
        <w:pStyle w:val="Default"/>
        <w:spacing w:line="360" w:lineRule="auto"/>
        <w:jc w:val="right"/>
        <w:rPr>
          <w:b/>
          <w:bCs/>
          <w:color w:val="auto"/>
          <w:kern w:val="28"/>
          <w:sz w:val="32"/>
          <w:szCs w:val="32"/>
        </w:rPr>
      </w:pPr>
      <w:r w:rsidRPr="0070608B">
        <w:rPr>
          <w:rFonts w:ascii="Times New Roman" w:eastAsia="宋体" w:hAnsi="Times New Roman" w:cs="Times New Roman"/>
          <w:color w:val="auto"/>
        </w:rPr>
        <w:t>202</w:t>
      </w:r>
      <w:r w:rsidR="008F4B74"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年</w:t>
      </w:r>
      <w:r w:rsidR="0048182D" w:rsidRPr="0070608B">
        <w:rPr>
          <w:rFonts w:ascii="Times New Roman" w:eastAsia="宋体" w:hAnsi="Times New Roman" w:cs="Times New Roman" w:hint="eastAsia"/>
          <w:color w:val="auto"/>
        </w:rPr>
        <w:t>11</w:t>
      </w:r>
      <w:r w:rsidRPr="0070608B">
        <w:rPr>
          <w:rFonts w:ascii="Times New Roman" w:eastAsia="宋体" w:hAnsi="Times New Roman" w:cs="Times New Roman"/>
          <w:color w:val="auto"/>
        </w:rPr>
        <w:t>月</w:t>
      </w:r>
      <w:r w:rsidR="0070608B" w:rsidRPr="0070608B">
        <w:rPr>
          <w:rFonts w:ascii="Times New Roman" w:eastAsia="宋体" w:hAnsi="Times New Roman" w:cs="Times New Roman" w:hint="eastAsia"/>
          <w:color w:val="auto"/>
        </w:rPr>
        <w:t>2</w:t>
      </w:r>
      <w:r w:rsidRPr="0070608B">
        <w:rPr>
          <w:rFonts w:ascii="Times New Roman" w:eastAsia="宋体" w:hAnsi="Times New Roman" w:cs="Times New Roman"/>
          <w:color w:val="auto"/>
        </w:rPr>
        <w:t>日</w:t>
      </w:r>
    </w:p>
    <w:p w:rsidR="00FB40BC" w:rsidRDefault="00FB40BC">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382565" w:rsidRPr="0048182D" w:rsidRDefault="00382565" w:rsidP="00382565">
      <w:pPr>
        <w:autoSpaceDE w:val="0"/>
        <w:autoSpaceDN w:val="0"/>
        <w:adjustRightInd w:val="0"/>
        <w:spacing w:line="360" w:lineRule="auto"/>
        <w:ind w:firstLineChars="200" w:firstLine="446"/>
        <w:rPr>
          <w:sz w:val="24"/>
        </w:rPr>
      </w:pPr>
      <w:r w:rsidRPr="00761BB3">
        <w:rPr>
          <w:sz w:val="24"/>
        </w:rPr>
        <w:t>1.</w:t>
      </w:r>
      <w:r w:rsidR="00D728BD">
        <w:rPr>
          <w:rFonts w:hint="eastAsia"/>
          <w:sz w:val="24"/>
        </w:rPr>
        <w:t>投标人</w:t>
      </w:r>
      <w:r w:rsidRPr="00761BB3">
        <w:rPr>
          <w:rFonts w:hint="eastAsia"/>
          <w:sz w:val="24"/>
        </w:rPr>
        <w:t>按</w:t>
      </w:r>
      <w:r w:rsidR="00D728BD">
        <w:rPr>
          <w:rFonts w:hint="eastAsia"/>
          <w:sz w:val="24"/>
        </w:rPr>
        <w:t>照</w:t>
      </w:r>
      <w:r w:rsidRPr="00761BB3">
        <w:rPr>
          <w:rFonts w:hint="eastAsia"/>
          <w:sz w:val="24"/>
        </w:rPr>
        <w:t>附件</w:t>
      </w:r>
      <w:r w:rsidRPr="00761BB3">
        <w:rPr>
          <w:rFonts w:hint="eastAsia"/>
          <w:sz w:val="24"/>
        </w:rPr>
        <w:t>B</w:t>
      </w:r>
      <w:r w:rsidRPr="00761BB3">
        <w:rPr>
          <w:rFonts w:hint="eastAsia"/>
          <w:sz w:val="24"/>
        </w:rPr>
        <w:t>《服务目录》中所列各项报出最高限价的统一折扣率作为价格分的计算依据。不接受对附件</w:t>
      </w:r>
      <w:r w:rsidRPr="00761BB3">
        <w:rPr>
          <w:rFonts w:hint="eastAsia"/>
          <w:sz w:val="24"/>
        </w:rPr>
        <w:t>B</w:t>
      </w:r>
      <w:r w:rsidRPr="00761BB3">
        <w:rPr>
          <w:rFonts w:hint="eastAsia"/>
          <w:sz w:val="24"/>
        </w:rPr>
        <w:t>《服务目录》中各分项或子项进行不同的折扣报价。统一折扣率报价包含招标文件要求的全部服务所需的一切费用，</w:t>
      </w:r>
      <w:r w:rsidRPr="00E3596C">
        <w:rPr>
          <w:rFonts w:hint="eastAsia"/>
          <w:sz w:val="24"/>
        </w:rPr>
        <w:t>合同</w:t>
      </w:r>
      <w:proofErr w:type="gramStart"/>
      <w:r w:rsidRPr="00E3596C">
        <w:rPr>
          <w:rFonts w:hint="eastAsia"/>
          <w:sz w:val="24"/>
        </w:rPr>
        <w:t>结算按</w:t>
      </w:r>
      <w:proofErr w:type="gramEnd"/>
      <w:r w:rsidRPr="00E3596C">
        <w:rPr>
          <w:rFonts w:hint="eastAsia"/>
          <w:sz w:val="24"/>
        </w:rPr>
        <w:t>附件</w:t>
      </w:r>
      <w:r w:rsidRPr="00E3596C">
        <w:rPr>
          <w:rFonts w:hint="eastAsia"/>
          <w:sz w:val="24"/>
        </w:rPr>
        <w:t>B</w:t>
      </w:r>
      <w:r w:rsidRPr="00E3596C">
        <w:rPr>
          <w:rFonts w:hint="eastAsia"/>
          <w:sz w:val="24"/>
        </w:rPr>
        <w:t>《服务目录》中各项最高限价乘以成交供应商所报统一折扣率</w:t>
      </w:r>
      <w:r w:rsidR="00E36973" w:rsidRPr="00E3596C">
        <w:rPr>
          <w:rFonts w:hint="eastAsia"/>
          <w:sz w:val="24"/>
        </w:rPr>
        <w:t>再乘以各项</w:t>
      </w:r>
      <w:r w:rsidRPr="00E3596C">
        <w:rPr>
          <w:rFonts w:hint="eastAsia"/>
          <w:sz w:val="24"/>
        </w:rPr>
        <w:t>实际申请使用量进行计</w:t>
      </w:r>
      <w:r w:rsidRPr="0048182D">
        <w:rPr>
          <w:rFonts w:hint="eastAsia"/>
          <w:sz w:val="24"/>
        </w:rPr>
        <w:t>算</w:t>
      </w:r>
      <w:r w:rsidR="00761BB3" w:rsidRPr="0048182D">
        <w:rPr>
          <w:rFonts w:hint="eastAsia"/>
          <w:sz w:val="24"/>
        </w:rPr>
        <w:t>，</w:t>
      </w:r>
      <w:r w:rsidR="00E3596C" w:rsidRPr="0048182D">
        <w:rPr>
          <w:rFonts w:hint="eastAsia"/>
          <w:sz w:val="24"/>
        </w:rPr>
        <w:t>结算总价不超过本项目预算</w:t>
      </w:r>
      <w:r w:rsidR="00761BB3" w:rsidRPr="0048182D">
        <w:rPr>
          <w:rFonts w:hint="eastAsia"/>
          <w:sz w:val="24"/>
        </w:rPr>
        <w:t>。</w:t>
      </w:r>
    </w:p>
    <w:p w:rsidR="00382565" w:rsidRPr="00E00532" w:rsidRDefault="00382565" w:rsidP="00382565">
      <w:pPr>
        <w:autoSpaceDE w:val="0"/>
        <w:autoSpaceDN w:val="0"/>
        <w:adjustRightInd w:val="0"/>
        <w:spacing w:line="360" w:lineRule="auto"/>
        <w:ind w:firstLineChars="200" w:firstLine="446"/>
        <w:rPr>
          <w:sz w:val="24"/>
        </w:rPr>
      </w:pPr>
      <w:r w:rsidRPr="00E00532">
        <w:rPr>
          <w:rFonts w:hint="eastAsia"/>
          <w:sz w:val="24"/>
        </w:rPr>
        <w:t xml:space="preserve">2. </w:t>
      </w:r>
      <w:r w:rsidR="00860F8E" w:rsidRPr="00E3596C">
        <w:rPr>
          <w:rFonts w:hint="eastAsia"/>
          <w:sz w:val="24"/>
        </w:rPr>
        <w:t>供应商统一</w:t>
      </w:r>
      <w:r w:rsidR="00860F8E" w:rsidRPr="00E3596C">
        <w:rPr>
          <w:sz w:val="24"/>
        </w:rPr>
        <w:t>投标报价为</w:t>
      </w:r>
      <w:r w:rsidR="00860F8E" w:rsidRPr="00E3596C">
        <w:rPr>
          <w:rFonts w:hint="eastAsia"/>
          <w:sz w:val="24"/>
        </w:rPr>
        <w:t>2395000</w:t>
      </w:r>
      <w:r w:rsidR="00860F8E" w:rsidRPr="00E3596C">
        <w:rPr>
          <w:rFonts w:hint="eastAsia"/>
          <w:sz w:val="24"/>
        </w:rPr>
        <w:t>元（网上应答时填报总价即可）。</w:t>
      </w:r>
      <w:r w:rsidRPr="00E3596C">
        <w:rPr>
          <w:rFonts w:hint="eastAsia"/>
          <w:sz w:val="24"/>
        </w:rPr>
        <w:t>投</w:t>
      </w:r>
      <w:r w:rsidRPr="00E00532">
        <w:rPr>
          <w:rFonts w:hint="eastAsia"/>
          <w:sz w:val="24"/>
        </w:rPr>
        <w:t>标人的报价应包括为完成招标文件规定全部工作所需的一切费用。投标人所报价格为任务完成的最终优惠价格。</w:t>
      </w:r>
    </w:p>
    <w:p w:rsidR="008B202B" w:rsidRPr="00E00532" w:rsidRDefault="008B202B" w:rsidP="008B202B">
      <w:pPr>
        <w:spacing w:line="360" w:lineRule="auto"/>
        <w:ind w:firstLineChars="200" w:firstLine="446"/>
        <w:rPr>
          <w:kern w:val="0"/>
          <w:sz w:val="24"/>
          <w:szCs w:val="24"/>
        </w:rPr>
      </w:pPr>
      <w:r w:rsidRPr="00E00532">
        <w:rPr>
          <w:rFonts w:hint="eastAsia"/>
          <w:kern w:val="0"/>
          <w:sz w:val="24"/>
          <w:szCs w:val="24"/>
        </w:rPr>
        <w:t xml:space="preserve">3. </w:t>
      </w:r>
      <w:r w:rsidRPr="00E00532">
        <w:rPr>
          <w:sz w:val="24"/>
        </w:rPr>
        <w:t>验收相关费用由投标人负责。</w:t>
      </w:r>
    </w:p>
    <w:p w:rsidR="000F48D9" w:rsidRPr="00E00532" w:rsidRDefault="000F48D9" w:rsidP="000F48D9">
      <w:pPr>
        <w:autoSpaceDE w:val="0"/>
        <w:autoSpaceDN w:val="0"/>
        <w:adjustRightInd w:val="0"/>
        <w:spacing w:line="360" w:lineRule="auto"/>
        <w:ind w:firstLineChars="200" w:firstLine="446"/>
        <w:rPr>
          <w:sz w:val="24"/>
        </w:rPr>
      </w:pPr>
      <w:r w:rsidRPr="00E00532">
        <w:rPr>
          <w:sz w:val="24"/>
        </w:rPr>
        <w:t>（</w:t>
      </w:r>
      <w:r w:rsidR="006A75E7" w:rsidRPr="00E00532">
        <w:rPr>
          <w:sz w:val="24"/>
        </w:rPr>
        <w:t>二</w:t>
      </w:r>
      <w:r w:rsidRPr="00E00532">
        <w:rPr>
          <w:sz w:val="24"/>
        </w:rPr>
        <w:t>）服务要求</w:t>
      </w:r>
    </w:p>
    <w:p w:rsidR="000F48D9" w:rsidRPr="00E00532" w:rsidRDefault="0098544D" w:rsidP="0098544D">
      <w:pPr>
        <w:autoSpaceDE w:val="0"/>
        <w:autoSpaceDN w:val="0"/>
        <w:adjustRightInd w:val="0"/>
        <w:spacing w:line="360" w:lineRule="auto"/>
        <w:ind w:firstLineChars="200" w:firstLine="446"/>
        <w:rPr>
          <w:sz w:val="24"/>
        </w:rPr>
      </w:pPr>
      <w:r w:rsidRPr="00E00532">
        <w:rPr>
          <w:sz w:val="24"/>
        </w:rPr>
        <w:t>投标人提供详细的服务方案。</w:t>
      </w:r>
    </w:p>
    <w:p w:rsidR="000F48D9" w:rsidRPr="00761BB3" w:rsidRDefault="000F48D9" w:rsidP="000F48D9">
      <w:pPr>
        <w:autoSpaceDE w:val="0"/>
        <w:autoSpaceDN w:val="0"/>
        <w:adjustRightInd w:val="0"/>
        <w:spacing w:line="360" w:lineRule="auto"/>
        <w:ind w:firstLineChars="200" w:firstLine="446"/>
        <w:rPr>
          <w:sz w:val="24"/>
        </w:rPr>
      </w:pPr>
      <w:r w:rsidRPr="00761BB3">
        <w:rPr>
          <w:sz w:val="24"/>
        </w:rPr>
        <w:t>（</w:t>
      </w:r>
      <w:r w:rsidR="006A75E7" w:rsidRPr="00761BB3">
        <w:rPr>
          <w:sz w:val="24"/>
        </w:rPr>
        <w:t>三</w:t>
      </w:r>
      <w:r w:rsidR="0092600D" w:rsidRPr="00761BB3">
        <w:rPr>
          <w:sz w:val="24"/>
        </w:rPr>
        <w:t>）时间、地点</w:t>
      </w:r>
      <w:r w:rsidRPr="00761BB3">
        <w:rPr>
          <w:sz w:val="24"/>
        </w:rPr>
        <w:t>要求</w:t>
      </w:r>
    </w:p>
    <w:p w:rsidR="00382565" w:rsidRPr="00761BB3" w:rsidRDefault="00382565" w:rsidP="00382565">
      <w:pPr>
        <w:autoSpaceDE w:val="0"/>
        <w:autoSpaceDN w:val="0"/>
        <w:adjustRightInd w:val="0"/>
        <w:spacing w:line="360" w:lineRule="auto"/>
        <w:ind w:firstLineChars="200" w:firstLine="446"/>
        <w:rPr>
          <w:sz w:val="24"/>
        </w:rPr>
      </w:pPr>
      <w:r w:rsidRPr="00761BB3">
        <w:rPr>
          <w:sz w:val="24"/>
        </w:rPr>
        <w:t xml:space="preserve">1. </w:t>
      </w:r>
      <w:r w:rsidRPr="00761BB3">
        <w:rPr>
          <w:sz w:val="24"/>
        </w:rPr>
        <w:t>时间要求：</w:t>
      </w:r>
      <w:r w:rsidRPr="00761BB3">
        <w:rPr>
          <w:rFonts w:hint="eastAsia"/>
          <w:sz w:val="24"/>
        </w:rPr>
        <w:t>合同规定的服务起始之日起一年的服务期，签订合同之日起</w:t>
      </w:r>
      <w:r w:rsidRPr="00761BB3">
        <w:rPr>
          <w:rFonts w:hint="eastAsia"/>
          <w:sz w:val="24"/>
        </w:rPr>
        <w:t>30</w:t>
      </w:r>
      <w:r w:rsidRPr="00761BB3">
        <w:rPr>
          <w:rFonts w:hint="eastAsia"/>
          <w:sz w:val="24"/>
        </w:rPr>
        <w:t>日完成专享云平台基本搭建测试并可投入试运行，服务期内在</w:t>
      </w:r>
      <w:r w:rsidRPr="00761BB3">
        <w:rPr>
          <w:rFonts w:hint="eastAsia"/>
          <w:sz w:val="24"/>
        </w:rPr>
        <w:t>7</w:t>
      </w:r>
      <w:r w:rsidRPr="00761BB3">
        <w:rPr>
          <w:rFonts w:hint="eastAsia"/>
          <w:sz w:val="24"/>
        </w:rPr>
        <w:t>个自然日内完成采购人要求的专享云平台的资源扩容</w:t>
      </w:r>
      <w:r w:rsidRPr="00761BB3">
        <w:rPr>
          <w:sz w:val="24"/>
        </w:rPr>
        <w:t>（特殊情况以合同为准）。</w:t>
      </w:r>
    </w:p>
    <w:p w:rsidR="00382565" w:rsidRPr="00E00532" w:rsidRDefault="00382565" w:rsidP="00382565">
      <w:pPr>
        <w:autoSpaceDE w:val="0"/>
        <w:autoSpaceDN w:val="0"/>
        <w:adjustRightInd w:val="0"/>
        <w:spacing w:line="360" w:lineRule="auto"/>
        <w:ind w:firstLineChars="200" w:firstLine="446"/>
        <w:rPr>
          <w:sz w:val="24"/>
        </w:rPr>
      </w:pPr>
      <w:r w:rsidRPr="00E00532">
        <w:rPr>
          <w:sz w:val="24"/>
        </w:rPr>
        <w:t xml:space="preserve">2. </w:t>
      </w:r>
      <w:r w:rsidRPr="00E00532">
        <w:rPr>
          <w:sz w:val="24"/>
        </w:rPr>
        <w:t>服务地点：</w:t>
      </w:r>
      <w:r w:rsidRPr="00E00532">
        <w:rPr>
          <w:rFonts w:hint="eastAsia"/>
          <w:sz w:val="24"/>
        </w:rPr>
        <w:t>天津市</w:t>
      </w:r>
      <w:r w:rsidR="00AC6615" w:rsidRPr="00E00532">
        <w:rPr>
          <w:rFonts w:hint="eastAsia"/>
          <w:sz w:val="24"/>
        </w:rPr>
        <w:t>行政区域内</w:t>
      </w:r>
      <w:r w:rsidRPr="00E00532">
        <w:rPr>
          <w:sz w:val="24"/>
        </w:rPr>
        <w:t>（特殊情况以合同为准）。</w:t>
      </w:r>
    </w:p>
    <w:p w:rsidR="000F48D9" w:rsidRPr="00E00532" w:rsidRDefault="000F48D9" w:rsidP="000F48D9">
      <w:pPr>
        <w:autoSpaceDE w:val="0"/>
        <w:autoSpaceDN w:val="0"/>
        <w:adjustRightInd w:val="0"/>
        <w:spacing w:line="360" w:lineRule="auto"/>
        <w:ind w:firstLineChars="200" w:firstLine="446"/>
        <w:rPr>
          <w:sz w:val="24"/>
        </w:rPr>
      </w:pPr>
      <w:r w:rsidRPr="00E00532">
        <w:rPr>
          <w:sz w:val="24"/>
        </w:rPr>
        <w:t>（</w:t>
      </w:r>
      <w:r w:rsidR="006A75E7" w:rsidRPr="00E00532">
        <w:rPr>
          <w:sz w:val="24"/>
        </w:rPr>
        <w:t>四</w:t>
      </w:r>
      <w:r w:rsidRPr="00E00532">
        <w:rPr>
          <w:sz w:val="24"/>
        </w:rPr>
        <w:t>）付款方式</w:t>
      </w:r>
    </w:p>
    <w:p w:rsidR="00382565" w:rsidRPr="00E00532" w:rsidRDefault="0048182D" w:rsidP="00382565">
      <w:pPr>
        <w:autoSpaceDE w:val="0"/>
        <w:autoSpaceDN w:val="0"/>
        <w:adjustRightInd w:val="0"/>
        <w:spacing w:line="360" w:lineRule="auto"/>
        <w:ind w:firstLineChars="200" w:firstLine="446"/>
        <w:rPr>
          <w:sz w:val="24"/>
        </w:rPr>
      </w:pPr>
      <w:r w:rsidRPr="00E00532">
        <w:rPr>
          <w:rFonts w:hint="eastAsia"/>
          <w:sz w:val="24"/>
        </w:rPr>
        <w:t>合同</w:t>
      </w:r>
      <w:r w:rsidR="00382565" w:rsidRPr="00E00532">
        <w:rPr>
          <w:rFonts w:hint="eastAsia"/>
          <w:sz w:val="24"/>
        </w:rPr>
        <w:t>签订之日起</w:t>
      </w:r>
      <w:r w:rsidR="00382565" w:rsidRPr="00E00532">
        <w:rPr>
          <w:rFonts w:hint="eastAsia"/>
          <w:sz w:val="24"/>
        </w:rPr>
        <w:t>5</w:t>
      </w:r>
      <w:r w:rsidR="00382565" w:rsidRPr="00E00532">
        <w:rPr>
          <w:rFonts w:hint="eastAsia"/>
          <w:sz w:val="24"/>
        </w:rPr>
        <w:t>日内支付合同</w:t>
      </w:r>
      <w:r>
        <w:rPr>
          <w:rFonts w:hint="eastAsia"/>
          <w:sz w:val="24"/>
        </w:rPr>
        <w:t>金</w:t>
      </w:r>
      <w:r w:rsidR="00382565" w:rsidRPr="00E00532">
        <w:rPr>
          <w:rFonts w:hint="eastAsia"/>
          <w:sz w:val="24"/>
        </w:rPr>
        <w:t>额的</w:t>
      </w:r>
      <w:r w:rsidR="00E00532" w:rsidRPr="00E00532">
        <w:rPr>
          <w:rFonts w:hint="eastAsia"/>
          <w:sz w:val="24"/>
        </w:rPr>
        <w:t>3</w:t>
      </w:r>
      <w:r w:rsidR="00382565" w:rsidRPr="004873C7">
        <w:rPr>
          <w:rFonts w:hint="eastAsia"/>
          <w:sz w:val="24"/>
        </w:rPr>
        <w:t>0%</w:t>
      </w:r>
      <w:r w:rsidR="00382565" w:rsidRPr="004873C7">
        <w:rPr>
          <w:rFonts w:hint="eastAsia"/>
          <w:sz w:val="24"/>
        </w:rPr>
        <w:t>，</w:t>
      </w:r>
      <w:r w:rsidRPr="004873C7">
        <w:rPr>
          <w:rFonts w:hint="eastAsia"/>
          <w:sz w:val="24"/>
        </w:rPr>
        <w:t>服务</w:t>
      </w:r>
      <w:r w:rsidR="004873C7" w:rsidRPr="004873C7">
        <w:rPr>
          <w:rFonts w:hint="eastAsia"/>
          <w:sz w:val="24"/>
        </w:rPr>
        <w:t>交付</w:t>
      </w:r>
      <w:r w:rsidR="000471FF" w:rsidRPr="004873C7">
        <w:rPr>
          <w:rFonts w:hint="eastAsia"/>
          <w:sz w:val="24"/>
        </w:rPr>
        <w:t>后</w:t>
      </w:r>
      <w:r w:rsidR="000471FF" w:rsidRPr="004873C7">
        <w:rPr>
          <w:rFonts w:hint="eastAsia"/>
          <w:sz w:val="24"/>
        </w:rPr>
        <w:t>5</w:t>
      </w:r>
      <w:r w:rsidR="000471FF" w:rsidRPr="004873C7">
        <w:rPr>
          <w:rFonts w:hint="eastAsia"/>
          <w:sz w:val="24"/>
        </w:rPr>
        <w:t>日内支付</w:t>
      </w:r>
      <w:r w:rsidRPr="0048182D">
        <w:rPr>
          <w:rFonts w:hint="eastAsia"/>
          <w:sz w:val="24"/>
        </w:rPr>
        <w:t>合同金额的</w:t>
      </w:r>
      <w:r w:rsidR="000471FF" w:rsidRPr="000471FF">
        <w:rPr>
          <w:rFonts w:hint="eastAsia"/>
          <w:sz w:val="24"/>
        </w:rPr>
        <w:t>60%</w:t>
      </w:r>
      <w:r w:rsidR="000471FF" w:rsidRPr="000471FF">
        <w:rPr>
          <w:rFonts w:hint="eastAsia"/>
          <w:sz w:val="24"/>
        </w:rPr>
        <w:t>，</w:t>
      </w:r>
      <w:r w:rsidRPr="0048182D">
        <w:rPr>
          <w:rFonts w:hint="eastAsia"/>
          <w:sz w:val="24"/>
        </w:rPr>
        <w:t>合同服务期满验收合格后</w:t>
      </w:r>
      <w:r w:rsidRPr="0048182D">
        <w:rPr>
          <w:rFonts w:hint="eastAsia"/>
          <w:sz w:val="24"/>
        </w:rPr>
        <w:t>15</w:t>
      </w:r>
      <w:r w:rsidRPr="0048182D">
        <w:rPr>
          <w:rFonts w:hint="eastAsia"/>
          <w:sz w:val="24"/>
        </w:rPr>
        <w:t>日内</w:t>
      </w:r>
      <w:r w:rsidR="00382565" w:rsidRPr="00E00532">
        <w:rPr>
          <w:rFonts w:hint="eastAsia"/>
          <w:sz w:val="24"/>
        </w:rPr>
        <w:t>支付</w:t>
      </w:r>
      <w:r w:rsidR="00761BB3" w:rsidRPr="00E00532">
        <w:rPr>
          <w:rFonts w:hint="eastAsia"/>
          <w:sz w:val="24"/>
        </w:rPr>
        <w:t>剩余费用，最多不超过</w:t>
      </w:r>
      <w:r w:rsidR="00382565" w:rsidRPr="00E00532">
        <w:rPr>
          <w:rFonts w:hint="eastAsia"/>
          <w:sz w:val="24"/>
        </w:rPr>
        <w:t>合同总额的</w:t>
      </w:r>
      <w:r w:rsidR="00382565" w:rsidRPr="00E00532">
        <w:rPr>
          <w:rFonts w:hint="eastAsia"/>
          <w:sz w:val="24"/>
        </w:rPr>
        <w:t>10%</w:t>
      </w:r>
      <w:r w:rsidR="00382565" w:rsidRPr="00E00532">
        <w:rPr>
          <w:sz w:val="24"/>
        </w:rPr>
        <w:t>（特殊情况以合同为准）。</w:t>
      </w:r>
    </w:p>
    <w:p w:rsidR="000F48D9" w:rsidRPr="00E00532" w:rsidRDefault="000F48D9" w:rsidP="000F48D9">
      <w:pPr>
        <w:autoSpaceDE w:val="0"/>
        <w:autoSpaceDN w:val="0"/>
        <w:adjustRightInd w:val="0"/>
        <w:spacing w:line="360" w:lineRule="auto"/>
        <w:ind w:firstLineChars="200" w:firstLine="446"/>
        <w:rPr>
          <w:sz w:val="24"/>
        </w:rPr>
      </w:pPr>
      <w:r w:rsidRPr="00E00532">
        <w:rPr>
          <w:sz w:val="24"/>
        </w:rPr>
        <w:t>（</w:t>
      </w:r>
      <w:r w:rsidR="006A75E7" w:rsidRPr="00E00532">
        <w:rPr>
          <w:sz w:val="24"/>
        </w:rPr>
        <w:t>五</w:t>
      </w:r>
      <w:r w:rsidRPr="00E0053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lastRenderedPageBreak/>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2D399E">
        <w:trPr>
          <w:trHeight w:val="519"/>
          <w:jc w:val="center"/>
        </w:trPr>
        <w:tc>
          <w:tcPr>
            <w:tcW w:w="9393" w:type="dxa"/>
            <w:gridSpan w:val="3"/>
            <w:shd w:val="clear" w:color="auto" w:fill="auto"/>
            <w:vAlign w:val="center"/>
            <w:hideMark/>
          </w:tcPr>
          <w:p w:rsidR="0092600D" w:rsidRPr="00750AB2" w:rsidRDefault="0092600D" w:rsidP="002D399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2D399E">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38099B">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2D399E">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2D399E">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2D399E">
              <w:rPr>
                <w:rFonts w:hint="eastAsia"/>
                <w:kern w:val="0"/>
                <w:sz w:val="24"/>
                <w:szCs w:val="24"/>
              </w:rPr>
              <w:t>1</w:t>
            </w:r>
            <w:r w:rsidRPr="00750AB2">
              <w:rPr>
                <w:kern w:val="0"/>
                <w:sz w:val="24"/>
                <w:szCs w:val="24"/>
              </w:rPr>
              <w:t>0</w:t>
            </w:r>
          </w:p>
          <w:p w:rsidR="0092600D" w:rsidRPr="00750AB2" w:rsidRDefault="0092600D" w:rsidP="002D399E">
            <w:pPr>
              <w:widowControl/>
              <w:adjustRightInd w:val="0"/>
              <w:snapToGrid w:val="0"/>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2D399E" w:rsidP="0038099B">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2D399E">
        <w:trPr>
          <w:trHeight w:val="444"/>
          <w:jc w:val="center"/>
        </w:trPr>
        <w:tc>
          <w:tcPr>
            <w:tcW w:w="9393" w:type="dxa"/>
            <w:gridSpan w:val="3"/>
            <w:shd w:val="clear" w:color="auto" w:fill="auto"/>
            <w:noWrap/>
            <w:vAlign w:val="center"/>
          </w:tcPr>
          <w:p w:rsidR="00B7176B" w:rsidRPr="00750AB2" w:rsidRDefault="00B7176B" w:rsidP="002D399E">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2D399E">
              <w:rPr>
                <w:rFonts w:hint="eastAsia"/>
                <w:color w:val="000000"/>
                <w:kern w:val="0"/>
                <w:sz w:val="24"/>
                <w:szCs w:val="24"/>
              </w:rPr>
              <w:t>65</w:t>
            </w:r>
            <w:r w:rsidRPr="00750AB2">
              <w:rPr>
                <w:color w:val="000000"/>
                <w:kern w:val="0"/>
                <w:sz w:val="24"/>
                <w:szCs w:val="24"/>
              </w:rPr>
              <w:t>分）</w:t>
            </w:r>
          </w:p>
        </w:tc>
        <w:tc>
          <w:tcPr>
            <w:tcW w:w="1143" w:type="dxa"/>
            <w:shd w:val="clear" w:color="auto" w:fill="auto"/>
            <w:vAlign w:val="center"/>
          </w:tcPr>
          <w:p w:rsidR="00B7176B" w:rsidRPr="00750AB2" w:rsidRDefault="00B7176B" w:rsidP="0038099B">
            <w:pPr>
              <w:widowControl/>
              <w:adjustRightInd w:val="0"/>
              <w:snapToGrid w:val="0"/>
              <w:jc w:val="center"/>
              <w:rPr>
                <w:color w:val="000000"/>
                <w:kern w:val="0"/>
                <w:sz w:val="24"/>
                <w:szCs w:val="24"/>
              </w:rPr>
            </w:pPr>
            <w:r w:rsidRPr="00750AB2">
              <w:rPr>
                <w:color w:val="000000"/>
                <w:kern w:val="0"/>
                <w:sz w:val="24"/>
                <w:szCs w:val="24"/>
              </w:rPr>
              <w:t>分值</w:t>
            </w:r>
          </w:p>
        </w:tc>
      </w:tr>
      <w:tr w:rsidR="002D399E" w:rsidRPr="00750AB2" w:rsidTr="00B7176B">
        <w:trPr>
          <w:trHeight w:val="1050"/>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1</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服务综合能力评价</w:t>
            </w:r>
          </w:p>
        </w:tc>
        <w:tc>
          <w:tcPr>
            <w:tcW w:w="7311" w:type="dxa"/>
            <w:shd w:val="clear" w:color="auto" w:fill="auto"/>
            <w:vAlign w:val="center"/>
          </w:tcPr>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1</w:t>
            </w:r>
            <w:r w:rsidRPr="002D399E">
              <w:rPr>
                <w:rFonts w:hint="eastAsia"/>
                <w:kern w:val="0"/>
                <w:sz w:val="24"/>
                <w:szCs w:val="24"/>
              </w:rPr>
              <w:t>）所投</w:t>
            </w:r>
            <w:proofErr w:type="gramStart"/>
            <w:r w:rsidRPr="002D399E">
              <w:rPr>
                <w:rFonts w:hint="eastAsia"/>
                <w:kern w:val="0"/>
                <w:sz w:val="24"/>
                <w:szCs w:val="24"/>
              </w:rPr>
              <w:t>云管理</w:t>
            </w:r>
            <w:proofErr w:type="gramEnd"/>
            <w:r w:rsidRPr="002D399E">
              <w:rPr>
                <w:rFonts w:hint="eastAsia"/>
                <w:kern w:val="0"/>
                <w:sz w:val="24"/>
                <w:szCs w:val="24"/>
              </w:rPr>
              <w:t>平台厂商具备自主知识产权的</w:t>
            </w:r>
            <w:proofErr w:type="gramStart"/>
            <w:r w:rsidRPr="002D399E">
              <w:rPr>
                <w:rFonts w:hint="eastAsia"/>
                <w:kern w:val="0"/>
                <w:sz w:val="24"/>
                <w:szCs w:val="24"/>
              </w:rPr>
              <w:t>云管理</w:t>
            </w:r>
            <w:proofErr w:type="gramEnd"/>
            <w:r w:rsidRPr="002D399E">
              <w:rPr>
                <w:rFonts w:hint="eastAsia"/>
                <w:kern w:val="0"/>
                <w:sz w:val="24"/>
                <w:szCs w:val="24"/>
              </w:rPr>
              <w:t>平台产品，提供上述产品的计算机软件著作权登记证书扫描件（著作权人应为</w:t>
            </w:r>
            <w:proofErr w:type="gramStart"/>
            <w:r w:rsidRPr="002D399E">
              <w:rPr>
                <w:rFonts w:hint="eastAsia"/>
                <w:kern w:val="0"/>
                <w:sz w:val="24"/>
                <w:szCs w:val="24"/>
              </w:rPr>
              <w:t>云管理</w:t>
            </w:r>
            <w:proofErr w:type="gramEnd"/>
            <w:r w:rsidRPr="002D399E">
              <w:rPr>
                <w:rFonts w:hint="eastAsia"/>
                <w:kern w:val="0"/>
                <w:sz w:val="24"/>
                <w:szCs w:val="24"/>
              </w:rPr>
              <w:t>平台厂商），满足以上要求的得</w:t>
            </w:r>
            <w:r w:rsidRPr="002D399E">
              <w:rPr>
                <w:rFonts w:hint="eastAsia"/>
                <w:kern w:val="0"/>
                <w:sz w:val="24"/>
                <w:szCs w:val="24"/>
              </w:rPr>
              <w:t>2</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r w:rsidR="005249C5">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2</w:t>
            </w:r>
            <w:r w:rsidRPr="002D399E">
              <w:rPr>
                <w:rFonts w:hint="eastAsia"/>
                <w:kern w:val="0"/>
                <w:sz w:val="24"/>
                <w:szCs w:val="24"/>
              </w:rPr>
              <w:t>）投标人或所投</w:t>
            </w:r>
            <w:proofErr w:type="gramStart"/>
            <w:r w:rsidRPr="002D399E">
              <w:rPr>
                <w:rFonts w:hint="eastAsia"/>
                <w:kern w:val="0"/>
                <w:sz w:val="24"/>
                <w:szCs w:val="24"/>
              </w:rPr>
              <w:t>云管理</w:t>
            </w:r>
            <w:proofErr w:type="gramEnd"/>
            <w:r w:rsidRPr="002D399E">
              <w:rPr>
                <w:rFonts w:hint="eastAsia"/>
                <w:kern w:val="0"/>
                <w:sz w:val="24"/>
                <w:szCs w:val="24"/>
              </w:rPr>
              <w:t>平台厂商具备</w:t>
            </w:r>
            <w:r w:rsidRPr="002D399E">
              <w:rPr>
                <w:rFonts w:hint="eastAsia"/>
                <w:kern w:val="0"/>
                <w:sz w:val="24"/>
                <w:szCs w:val="24"/>
              </w:rPr>
              <w:t>GB/T 19001-2016/ISO 9001:2015</w:t>
            </w:r>
            <w:r w:rsidRPr="002D399E">
              <w:rPr>
                <w:rFonts w:hint="eastAsia"/>
                <w:kern w:val="0"/>
                <w:sz w:val="24"/>
                <w:szCs w:val="24"/>
              </w:rPr>
              <w:t>质量管理体系认证证书、</w:t>
            </w:r>
            <w:r w:rsidRPr="002D399E">
              <w:rPr>
                <w:rFonts w:hint="eastAsia"/>
                <w:kern w:val="0"/>
                <w:sz w:val="24"/>
                <w:szCs w:val="24"/>
              </w:rPr>
              <w:t>IOS45001</w:t>
            </w:r>
            <w:r w:rsidRPr="002D399E">
              <w:rPr>
                <w:rFonts w:hint="eastAsia"/>
                <w:kern w:val="0"/>
                <w:sz w:val="24"/>
                <w:szCs w:val="24"/>
              </w:rPr>
              <w:t>职业健康安全管理体系认证证书、</w:t>
            </w:r>
            <w:r w:rsidRPr="002D399E">
              <w:rPr>
                <w:rFonts w:hint="eastAsia"/>
                <w:kern w:val="0"/>
                <w:sz w:val="24"/>
                <w:szCs w:val="24"/>
              </w:rPr>
              <w:t>ISO14001</w:t>
            </w:r>
            <w:r w:rsidRPr="002D399E">
              <w:rPr>
                <w:rFonts w:hint="eastAsia"/>
                <w:kern w:val="0"/>
                <w:sz w:val="24"/>
                <w:szCs w:val="24"/>
              </w:rPr>
              <w:t>环境管理体系认证证书，提供以上证书扫描件，每个合格的证书扫描件得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6</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3</w:t>
            </w:r>
            <w:r w:rsidRPr="002D399E">
              <w:rPr>
                <w:rFonts w:hint="eastAsia"/>
                <w:kern w:val="0"/>
                <w:sz w:val="24"/>
                <w:szCs w:val="24"/>
              </w:rPr>
              <w:t>）所投</w:t>
            </w:r>
            <w:proofErr w:type="gramStart"/>
            <w:r w:rsidRPr="002D399E">
              <w:rPr>
                <w:rFonts w:hint="eastAsia"/>
                <w:kern w:val="0"/>
                <w:sz w:val="24"/>
                <w:szCs w:val="24"/>
              </w:rPr>
              <w:t>云管理</w:t>
            </w:r>
            <w:proofErr w:type="gramEnd"/>
            <w:r w:rsidRPr="002D399E">
              <w:rPr>
                <w:rFonts w:hint="eastAsia"/>
                <w:kern w:val="0"/>
                <w:sz w:val="24"/>
                <w:szCs w:val="24"/>
              </w:rPr>
              <w:t>平台厂商参与</w:t>
            </w:r>
            <w:r w:rsidRPr="002D399E">
              <w:rPr>
                <w:rFonts w:hint="eastAsia"/>
                <w:kern w:val="0"/>
                <w:sz w:val="24"/>
                <w:szCs w:val="24"/>
              </w:rPr>
              <w:t>GB/T37740-2019</w:t>
            </w:r>
            <w:r w:rsidRPr="002D399E">
              <w:rPr>
                <w:rFonts w:hint="eastAsia"/>
                <w:kern w:val="0"/>
                <w:sz w:val="24"/>
                <w:szCs w:val="24"/>
              </w:rPr>
              <w:t>《信息技术</w:t>
            </w:r>
            <w:r w:rsidRPr="002D399E">
              <w:rPr>
                <w:rFonts w:hint="eastAsia"/>
                <w:kern w:val="0"/>
                <w:sz w:val="24"/>
                <w:szCs w:val="24"/>
              </w:rPr>
              <w:t xml:space="preserve"> </w:t>
            </w:r>
            <w:r w:rsidRPr="002D399E">
              <w:rPr>
                <w:rFonts w:hint="eastAsia"/>
                <w:kern w:val="0"/>
                <w:sz w:val="24"/>
                <w:szCs w:val="24"/>
              </w:rPr>
              <w:t>云计算</w:t>
            </w:r>
            <w:r w:rsidRPr="002D399E">
              <w:rPr>
                <w:rFonts w:hint="eastAsia"/>
                <w:kern w:val="0"/>
                <w:sz w:val="24"/>
                <w:szCs w:val="24"/>
              </w:rPr>
              <w:t xml:space="preserve"> </w:t>
            </w:r>
            <w:r w:rsidRPr="002D399E">
              <w:rPr>
                <w:rFonts w:hint="eastAsia"/>
                <w:kern w:val="0"/>
                <w:sz w:val="24"/>
                <w:szCs w:val="24"/>
              </w:rPr>
              <w:t>云平台间应用和数据迁移指南》或</w:t>
            </w:r>
            <w:r w:rsidRPr="002D399E">
              <w:rPr>
                <w:rFonts w:hint="eastAsia"/>
                <w:kern w:val="0"/>
                <w:sz w:val="24"/>
                <w:szCs w:val="24"/>
              </w:rPr>
              <w:t>GW0013-2017</w:t>
            </w:r>
            <w:r w:rsidRPr="002D399E">
              <w:rPr>
                <w:rFonts w:hint="eastAsia"/>
                <w:kern w:val="0"/>
                <w:sz w:val="24"/>
                <w:szCs w:val="24"/>
              </w:rPr>
              <w:t>《政务云安全基本要求》等标准的制定，提供以上标准扫描件，至少包含首页、目录页和标准起草单位页，参与起草以上任意一个标准</w:t>
            </w:r>
            <w:r>
              <w:rPr>
                <w:rFonts w:hint="eastAsia"/>
                <w:kern w:val="0"/>
                <w:sz w:val="24"/>
                <w:szCs w:val="24"/>
              </w:rPr>
              <w:t>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4</w:t>
            </w:r>
            <w:r w:rsidRPr="002D399E">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2D399E">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4</w:t>
            </w:r>
            <w:r w:rsidRPr="002D399E">
              <w:rPr>
                <w:rFonts w:hint="eastAsia"/>
                <w:kern w:val="0"/>
                <w:sz w:val="24"/>
                <w:szCs w:val="24"/>
              </w:rPr>
              <w:t>）所投服务器集成系统管理处理器中硬件管理系统为国产自</w:t>
            </w:r>
            <w:proofErr w:type="gramStart"/>
            <w:r w:rsidRPr="002D399E">
              <w:rPr>
                <w:rFonts w:hint="eastAsia"/>
                <w:kern w:val="0"/>
                <w:sz w:val="24"/>
                <w:szCs w:val="24"/>
              </w:rPr>
              <w:t>研</w:t>
            </w:r>
            <w:proofErr w:type="gramEnd"/>
            <w:r w:rsidRPr="002D399E">
              <w:rPr>
                <w:rFonts w:hint="eastAsia"/>
                <w:kern w:val="0"/>
                <w:sz w:val="24"/>
                <w:szCs w:val="24"/>
              </w:rPr>
              <w:t>管理芯片，提供产品简介和芯片制造商的营业执照扫描件的得</w:t>
            </w:r>
            <w:r w:rsidRPr="002D399E">
              <w:rPr>
                <w:rFonts w:hint="eastAsia"/>
                <w:kern w:val="0"/>
                <w:sz w:val="24"/>
                <w:szCs w:val="24"/>
              </w:rPr>
              <w:t>2</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t>14</w:t>
            </w:r>
          </w:p>
        </w:tc>
      </w:tr>
      <w:tr w:rsidR="002D399E" w:rsidRPr="00750AB2" w:rsidTr="00B7176B">
        <w:trPr>
          <w:trHeight w:val="1050"/>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lastRenderedPageBreak/>
              <w:t>2</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投标人相关证书评价</w:t>
            </w:r>
          </w:p>
        </w:tc>
        <w:tc>
          <w:tcPr>
            <w:tcW w:w="7311" w:type="dxa"/>
            <w:shd w:val="clear" w:color="auto" w:fill="auto"/>
            <w:vAlign w:val="center"/>
          </w:tcPr>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1</w:t>
            </w:r>
            <w:r w:rsidRPr="002D399E">
              <w:rPr>
                <w:rFonts w:hint="eastAsia"/>
                <w:kern w:val="0"/>
                <w:sz w:val="24"/>
                <w:szCs w:val="24"/>
              </w:rPr>
              <w:t>）投标人具备</w:t>
            </w:r>
            <w:r w:rsidRPr="002D399E">
              <w:rPr>
                <w:rFonts w:hint="eastAsia"/>
                <w:kern w:val="0"/>
                <w:sz w:val="24"/>
                <w:szCs w:val="24"/>
              </w:rPr>
              <w:t>GB/T 19001-2016/ISO 9001:2015</w:t>
            </w:r>
            <w:r w:rsidRPr="002D399E">
              <w:rPr>
                <w:rFonts w:hint="eastAsia"/>
                <w:kern w:val="0"/>
                <w:sz w:val="24"/>
                <w:szCs w:val="24"/>
              </w:rPr>
              <w:t>质量管理体系认证、</w:t>
            </w:r>
            <w:r w:rsidRPr="002D399E">
              <w:rPr>
                <w:rFonts w:hint="eastAsia"/>
                <w:kern w:val="0"/>
                <w:sz w:val="24"/>
                <w:szCs w:val="24"/>
              </w:rPr>
              <w:t>ISO14001:2015</w:t>
            </w:r>
            <w:r w:rsidRPr="002D399E">
              <w:rPr>
                <w:rFonts w:hint="eastAsia"/>
                <w:kern w:val="0"/>
                <w:sz w:val="24"/>
                <w:szCs w:val="24"/>
              </w:rPr>
              <w:t>环境管理体系认证、</w:t>
            </w:r>
            <w:r w:rsidRPr="002D399E">
              <w:rPr>
                <w:rFonts w:hint="eastAsia"/>
                <w:kern w:val="0"/>
                <w:sz w:val="24"/>
                <w:szCs w:val="24"/>
              </w:rPr>
              <w:t>ISO45001:2018</w:t>
            </w:r>
            <w:r w:rsidRPr="002D399E">
              <w:rPr>
                <w:rFonts w:hint="eastAsia"/>
                <w:kern w:val="0"/>
                <w:sz w:val="24"/>
                <w:szCs w:val="24"/>
              </w:rPr>
              <w:t>职业健康安全管理体系认证证书、</w:t>
            </w:r>
            <w:r w:rsidRPr="002D399E">
              <w:rPr>
                <w:rFonts w:hint="eastAsia"/>
                <w:kern w:val="0"/>
                <w:sz w:val="24"/>
                <w:szCs w:val="24"/>
              </w:rPr>
              <w:t>ISO27001:2013</w:t>
            </w:r>
            <w:r w:rsidRPr="002D399E">
              <w:rPr>
                <w:rFonts w:hint="eastAsia"/>
                <w:kern w:val="0"/>
                <w:sz w:val="24"/>
                <w:szCs w:val="24"/>
              </w:rPr>
              <w:t>信息安全管理体系认证证书、</w:t>
            </w:r>
            <w:r w:rsidRPr="002D399E">
              <w:rPr>
                <w:rFonts w:hint="eastAsia"/>
                <w:kern w:val="0"/>
                <w:sz w:val="24"/>
                <w:szCs w:val="24"/>
              </w:rPr>
              <w:t>ISO/IEC 20000</w:t>
            </w:r>
            <w:r w:rsidRPr="002D399E">
              <w:rPr>
                <w:rFonts w:hint="eastAsia"/>
                <w:kern w:val="0"/>
                <w:sz w:val="24"/>
                <w:szCs w:val="24"/>
              </w:rPr>
              <w:t>信息技术（</w:t>
            </w:r>
            <w:r w:rsidRPr="002D399E">
              <w:rPr>
                <w:rFonts w:hint="eastAsia"/>
                <w:kern w:val="0"/>
                <w:sz w:val="24"/>
                <w:szCs w:val="24"/>
              </w:rPr>
              <w:t>IT</w:t>
            </w:r>
            <w:r w:rsidRPr="002D399E">
              <w:rPr>
                <w:rFonts w:hint="eastAsia"/>
                <w:kern w:val="0"/>
                <w:sz w:val="24"/>
                <w:szCs w:val="24"/>
              </w:rPr>
              <w:t>）服务管理体系认证。提供以上证书扫描件，每个合格的证书扫描件得</w:t>
            </w:r>
            <w:r w:rsidRPr="002D399E">
              <w:rPr>
                <w:rFonts w:hint="eastAsia"/>
                <w:kern w:val="0"/>
                <w:sz w:val="24"/>
                <w:szCs w:val="24"/>
              </w:rPr>
              <w:t>1</w:t>
            </w:r>
            <w:r w:rsidRPr="002D399E">
              <w:rPr>
                <w:rFonts w:hint="eastAsia"/>
                <w:kern w:val="0"/>
                <w:sz w:val="24"/>
                <w:szCs w:val="24"/>
              </w:rPr>
              <w:t>分，最多</w:t>
            </w:r>
            <w:r w:rsidRPr="002D399E">
              <w:rPr>
                <w:rFonts w:hint="eastAsia"/>
                <w:kern w:val="0"/>
                <w:sz w:val="24"/>
                <w:szCs w:val="24"/>
              </w:rPr>
              <w:t>5</w:t>
            </w:r>
            <w:r w:rsidRPr="002D399E">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2D399E">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2</w:t>
            </w:r>
            <w:r w:rsidRPr="002D399E">
              <w:rPr>
                <w:rFonts w:hint="eastAsia"/>
                <w:kern w:val="0"/>
                <w:sz w:val="24"/>
                <w:szCs w:val="24"/>
              </w:rPr>
              <w:t>）投标人具备有效的可信云</w:t>
            </w:r>
            <w:r>
              <w:rPr>
                <w:rFonts w:hint="eastAsia"/>
                <w:kern w:val="0"/>
                <w:sz w:val="24"/>
                <w:szCs w:val="24"/>
              </w:rPr>
              <w:t>-</w:t>
            </w:r>
            <w:proofErr w:type="gramStart"/>
            <w:r w:rsidRPr="002D399E">
              <w:rPr>
                <w:rFonts w:hint="eastAsia"/>
                <w:kern w:val="0"/>
                <w:sz w:val="24"/>
                <w:szCs w:val="24"/>
              </w:rPr>
              <w:t>云网一体化</w:t>
            </w:r>
            <w:proofErr w:type="gramEnd"/>
            <w:r w:rsidRPr="002D399E">
              <w:rPr>
                <w:rFonts w:hint="eastAsia"/>
                <w:kern w:val="0"/>
                <w:sz w:val="24"/>
                <w:szCs w:val="24"/>
              </w:rPr>
              <w:t>综合能力水平评估证书证，提供合格的证书扫描件得</w:t>
            </w:r>
            <w:r w:rsidRPr="002D399E">
              <w:rPr>
                <w:rFonts w:hint="eastAsia"/>
                <w:kern w:val="0"/>
                <w:sz w:val="24"/>
                <w:szCs w:val="24"/>
              </w:rPr>
              <w:t>1</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r w:rsidR="005249C5">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3</w:t>
            </w:r>
            <w:r w:rsidRPr="002D399E">
              <w:rPr>
                <w:rFonts w:hint="eastAsia"/>
                <w:kern w:val="0"/>
                <w:sz w:val="24"/>
                <w:szCs w:val="24"/>
              </w:rPr>
              <w:t>）投标人具备可信</w:t>
            </w:r>
            <w:proofErr w:type="gramStart"/>
            <w:r w:rsidRPr="002D399E">
              <w:rPr>
                <w:rFonts w:hint="eastAsia"/>
                <w:kern w:val="0"/>
                <w:sz w:val="24"/>
                <w:szCs w:val="24"/>
              </w:rPr>
              <w:t>云金牌运</w:t>
            </w:r>
            <w:proofErr w:type="gramEnd"/>
            <w:r w:rsidRPr="002D399E">
              <w:rPr>
                <w:rFonts w:hint="eastAsia"/>
                <w:kern w:val="0"/>
                <w:sz w:val="24"/>
                <w:szCs w:val="24"/>
              </w:rPr>
              <w:t>维评估证书（</w:t>
            </w:r>
            <w:proofErr w:type="gramStart"/>
            <w:r w:rsidRPr="002D399E">
              <w:rPr>
                <w:rFonts w:hint="eastAsia"/>
                <w:kern w:val="0"/>
                <w:sz w:val="24"/>
                <w:szCs w:val="24"/>
              </w:rPr>
              <w:t>云服务运维管理</w:t>
            </w:r>
            <w:proofErr w:type="gramEnd"/>
            <w:r w:rsidRPr="002D399E">
              <w:rPr>
                <w:rFonts w:hint="eastAsia"/>
                <w:kern w:val="0"/>
                <w:sz w:val="24"/>
                <w:szCs w:val="24"/>
              </w:rPr>
              <w:t>能力）证书，提供合格的证书扫描件得</w:t>
            </w:r>
            <w:r w:rsidRPr="002D399E">
              <w:rPr>
                <w:rFonts w:hint="eastAsia"/>
                <w:kern w:val="0"/>
                <w:sz w:val="24"/>
                <w:szCs w:val="24"/>
              </w:rPr>
              <w:t>1</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r w:rsidR="005249C5">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4</w:t>
            </w:r>
            <w:r w:rsidRPr="002D399E">
              <w:rPr>
                <w:rFonts w:hint="eastAsia"/>
                <w:kern w:val="0"/>
                <w:sz w:val="24"/>
                <w:szCs w:val="24"/>
              </w:rPr>
              <w:t>）投标人具备</w:t>
            </w:r>
            <w:r w:rsidRPr="002D399E">
              <w:rPr>
                <w:rFonts w:hint="eastAsia"/>
                <w:kern w:val="0"/>
                <w:sz w:val="24"/>
                <w:szCs w:val="24"/>
              </w:rPr>
              <w:t>CCID</w:t>
            </w:r>
            <w:r w:rsidRPr="002D399E">
              <w:rPr>
                <w:rFonts w:hint="eastAsia"/>
                <w:kern w:val="0"/>
                <w:sz w:val="24"/>
                <w:szCs w:val="24"/>
              </w:rPr>
              <w:t>（信息系统服务交付能力等级证书）能力等级二级及以上，提供合格的证书扫描件得</w:t>
            </w:r>
            <w:r w:rsidRPr="002D399E">
              <w:rPr>
                <w:rFonts w:hint="eastAsia"/>
                <w:kern w:val="0"/>
                <w:sz w:val="24"/>
                <w:szCs w:val="24"/>
              </w:rPr>
              <w:t>1</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r w:rsidR="005249C5">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5</w:t>
            </w:r>
            <w:r w:rsidRPr="002D399E">
              <w:rPr>
                <w:rFonts w:hint="eastAsia"/>
                <w:kern w:val="0"/>
                <w:sz w:val="24"/>
                <w:szCs w:val="24"/>
              </w:rPr>
              <w:t>）投标人具备有效期内的信息系统建设和服务能力评估证书，提供合格的证书扫描件</w:t>
            </w:r>
            <w:r w:rsidR="005249C5">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具备</w:t>
            </w:r>
            <w:r w:rsidRPr="002D399E">
              <w:rPr>
                <w:rFonts w:hint="eastAsia"/>
                <w:kern w:val="0"/>
                <w:sz w:val="24"/>
                <w:szCs w:val="24"/>
              </w:rPr>
              <w:t>CS5</w:t>
            </w:r>
            <w:r w:rsidRPr="002D399E">
              <w:rPr>
                <w:rFonts w:hint="eastAsia"/>
                <w:kern w:val="0"/>
                <w:sz w:val="24"/>
                <w:szCs w:val="24"/>
              </w:rPr>
              <w:t>级（杰出级）、</w:t>
            </w:r>
            <w:r w:rsidRPr="002D399E">
              <w:rPr>
                <w:rFonts w:hint="eastAsia"/>
                <w:kern w:val="0"/>
                <w:sz w:val="24"/>
                <w:szCs w:val="24"/>
              </w:rPr>
              <w:t>CS4</w:t>
            </w:r>
            <w:r w:rsidRPr="002D399E">
              <w:rPr>
                <w:rFonts w:hint="eastAsia"/>
                <w:kern w:val="0"/>
                <w:sz w:val="24"/>
                <w:szCs w:val="24"/>
              </w:rPr>
              <w:t>级（优秀级）证书：</w:t>
            </w:r>
            <w:r w:rsidRPr="002D399E">
              <w:rPr>
                <w:rFonts w:hint="eastAsia"/>
                <w:kern w:val="0"/>
                <w:sz w:val="24"/>
                <w:szCs w:val="24"/>
              </w:rPr>
              <w:t>2</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具备</w:t>
            </w:r>
            <w:r w:rsidRPr="002D399E">
              <w:rPr>
                <w:rFonts w:hint="eastAsia"/>
                <w:kern w:val="0"/>
                <w:sz w:val="24"/>
                <w:szCs w:val="24"/>
              </w:rPr>
              <w:t>CS3</w:t>
            </w:r>
            <w:r w:rsidRPr="002D399E">
              <w:rPr>
                <w:rFonts w:hint="eastAsia"/>
                <w:kern w:val="0"/>
                <w:sz w:val="24"/>
                <w:szCs w:val="24"/>
              </w:rPr>
              <w:t>级（良好级）、</w:t>
            </w:r>
            <w:r w:rsidRPr="002D399E">
              <w:rPr>
                <w:rFonts w:hint="eastAsia"/>
                <w:kern w:val="0"/>
                <w:sz w:val="24"/>
                <w:szCs w:val="24"/>
              </w:rPr>
              <w:t>CS2</w:t>
            </w:r>
            <w:r w:rsidRPr="002D399E">
              <w:rPr>
                <w:rFonts w:hint="eastAsia"/>
                <w:kern w:val="0"/>
                <w:sz w:val="24"/>
                <w:szCs w:val="24"/>
              </w:rPr>
              <w:t>级（基本级）证书：</w:t>
            </w:r>
            <w:r w:rsidRPr="002D399E">
              <w:rPr>
                <w:rFonts w:hint="eastAsia"/>
                <w:kern w:val="0"/>
                <w:sz w:val="24"/>
                <w:szCs w:val="24"/>
              </w:rPr>
              <w:t>1</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具备</w:t>
            </w:r>
            <w:r w:rsidRPr="002D399E">
              <w:rPr>
                <w:rFonts w:hint="eastAsia"/>
                <w:kern w:val="0"/>
                <w:sz w:val="24"/>
                <w:szCs w:val="24"/>
              </w:rPr>
              <w:t>CS1</w:t>
            </w:r>
            <w:r w:rsidRPr="002D399E">
              <w:rPr>
                <w:rFonts w:hint="eastAsia"/>
                <w:kern w:val="0"/>
                <w:sz w:val="24"/>
                <w:szCs w:val="24"/>
              </w:rPr>
              <w:t>级（初始级）证书：</w:t>
            </w:r>
            <w:r w:rsidRPr="002D399E">
              <w:rPr>
                <w:rFonts w:hint="eastAsia"/>
                <w:kern w:val="0"/>
                <w:sz w:val="24"/>
                <w:szCs w:val="24"/>
              </w:rPr>
              <w:t>0.5</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未提供或不具备的</w:t>
            </w:r>
            <w:r>
              <w:rPr>
                <w:rFonts w:hint="eastAsia"/>
                <w:kern w:val="0"/>
                <w:sz w:val="24"/>
                <w:szCs w:val="24"/>
              </w:rPr>
              <w:t>0</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6</w:t>
            </w:r>
            <w:r w:rsidRPr="002D399E">
              <w:rPr>
                <w:rFonts w:hint="eastAsia"/>
                <w:kern w:val="0"/>
                <w:sz w:val="24"/>
                <w:szCs w:val="24"/>
              </w:rPr>
              <w:t>）投标人具备</w:t>
            </w:r>
            <w:r w:rsidRPr="002D399E">
              <w:rPr>
                <w:rFonts w:hint="eastAsia"/>
                <w:kern w:val="0"/>
                <w:sz w:val="24"/>
                <w:szCs w:val="24"/>
              </w:rPr>
              <w:t>CCRC</w:t>
            </w:r>
            <w:r w:rsidRPr="002D399E">
              <w:rPr>
                <w:rFonts w:hint="eastAsia"/>
                <w:kern w:val="0"/>
                <w:sz w:val="24"/>
                <w:szCs w:val="24"/>
              </w:rPr>
              <w:t>信息安全服务资质认证，提供在有效期内的证书扫描件，具备信息安全风险评估二级及以上服务资质、信息系统安全集成服务二级及以上服务资质，每种资质得</w:t>
            </w:r>
            <w:r w:rsidRPr="002D399E">
              <w:rPr>
                <w:rFonts w:hint="eastAsia"/>
                <w:kern w:val="0"/>
                <w:sz w:val="24"/>
                <w:szCs w:val="24"/>
              </w:rPr>
              <w:t>1</w:t>
            </w:r>
            <w:r w:rsidRPr="002D399E">
              <w:rPr>
                <w:rFonts w:hint="eastAsia"/>
                <w:kern w:val="0"/>
                <w:sz w:val="24"/>
                <w:szCs w:val="24"/>
              </w:rPr>
              <w:t>分，最多</w:t>
            </w:r>
            <w:r w:rsidRPr="002D399E">
              <w:rPr>
                <w:rFonts w:hint="eastAsia"/>
                <w:kern w:val="0"/>
                <w:sz w:val="24"/>
                <w:szCs w:val="24"/>
              </w:rPr>
              <w:t>2</w:t>
            </w:r>
            <w:r w:rsidRPr="002D399E">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2D399E">
              <w:rPr>
                <w:rFonts w:hint="eastAsia"/>
                <w:kern w:val="0"/>
                <w:sz w:val="24"/>
                <w:szCs w:val="24"/>
              </w:rPr>
              <w:t>。</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t>12</w:t>
            </w:r>
          </w:p>
        </w:tc>
      </w:tr>
      <w:tr w:rsidR="002D399E" w:rsidRPr="00750AB2" w:rsidTr="00B7176B">
        <w:trPr>
          <w:trHeight w:val="1050"/>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3</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投标人业绩评价</w:t>
            </w:r>
          </w:p>
        </w:tc>
        <w:tc>
          <w:tcPr>
            <w:tcW w:w="7311" w:type="dxa"/>
            <w:shd w:val="clear" w:color="auto" w:fill="auto"/>
            <w:vAlign w:val="center"/>
          </w:tcPr>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完全按照以下要求提供投标人曾实施的政府（含国家机关和事业单位）</w:t>
            </w:r>
            <w:proofErr w:type="gramStart"/>
            <w:r w:rsidRPr="002D399E">
              <w:rPr>
                <w:rFonts w:hint="eastAsia"/>
                <w:kern w:val="0"/>
                <w:sz w:val="24"/>
                <w:szCs w:val="24"/>
              </w:rPr>
              <w:t>类云服务</w:t>
            </w:r>
            <w:proofErr w:type="gramEnd"/>
            <w:r w:rsidRPr="002D399E">
              <w:rPr>
                <w:rFonts w:hint="eastAsia"/>
                <w:kern w:val="0"/>
                <w:sz w:val="24"/>
                <w:szCs w:val="24"/>
              </w:rPr>
              <w:t>业绩，提供的证明材料均不得遮挡涂黑，否则不予认定加分。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合同原件扫描件（合同签订时间为</w:t>
            </w:r>
            <w:r w:rsidRPr="002D399E">
              <w:rPr>
                <w:rFonts w:hint="eastAsia"/>
                <w:kern w:val="0"/>
                <w:sz w:val="24"/>
                <w:szCs w:val="24"/>
              </w:rPr>
              <w:t>2019</w:t>
            </w:r>
            <w:r w:rsidRPr="002D399E">
              <w:rPr>
                <w:rFonts w:hint="eastAsia"/>
                <w:kern w:val="0"/>
                <w:sz w:val="24"/>
                <w:szCs w:val="24"/>
              </w:rPr>
              <w:t>年</w:t>
            </w:r>
            <w:r w:rsidRPr="002D399E">
              <w:rPr>
                <w:rFonts w:hint="eastAsia"/>
                <w:kern w:val="0"/>
                <w:sz w:val="24"/>
                <w:szCs w:val="24"/>
              </w:rPr>
              <w:t>1</w:t>
            </w:r>
            <w:r w:rsidRPr="002D399E">
              <w:rPr>
                <w:rFonts w:hint="eastAsia"/>
                <w:kern w:val="0"/>
                <w:sz w:val="24"/>
                <w:szCs w:val="24"/>
              </w:rPr>
              <w:t>月</w:t>
            </w:r>
            <w:r w:rsidRPr="002D399E">
              <w:rPr>
                <w:rFonts w:hint="eastAsia"/>
                <w:kern w:val="0"/>
                <w:sz w:val="24"/>
                <w:szCs w:val="24"/>
              </w:rPr>
              <w:t>1</w:t>
            </w:r>
            <w:r w:rsidRPr="002D399E">
              <w:rPr>
                <w:rFonts w:hint="eastAsia"/>
                <w:kern w:val="0"/>
                <w:sz w:val="24"/>
                <w:szCs w:val="24"/>
              </w:rPr>
              <w:t>日至今）。包括合同金额、买卖双方名称及盖章、合同清单、合同签订日期。</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1</w:t>
            </w:r>
            <w:r w:rsidRPr="002D399E">
              <w:rPr>
                <w:rFonts w:hint="eastAsia"/>
                <w:kern w:val="0"/>
                <w:sz w:val="24"/>
                <w:szCs w:val="24"/>
              </w:rPr>
              <w:t>个业绩</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4</w:t>
            </w:r>
            <w:r w:rsidRPr="002D399E">
              <w:rPr>
                <w:rFonts w:hint="eastAsia"/>
                <w:kern w:val="0"/>
                <w:sz w:val="24"/>
                <w:szCs w:val="24"/>
              </w:rPr>
              <w:t>分。</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t>4</w:t>
            </w:r>
          </w:p>
        </w:tc>
      </w:tr>
      <w:tr w:rsidR="002D399E" w:rsidRPr="00750AB2" w:rsidTr="00B42879">
        <w:trPr>
          <w:trHeight w:val="243"/>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4</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项目团队人员能力评价</w:t>
            </w:r>
          </w:p>
        </w:tc>
        <w:tc>
          <w:tcPr>
            <w:tcW w:w="7311" w:type="dxa"/>
            <w:shd w:val="clear" w:color="auto" w:fill="auto"/>
            <w:vAlign w:val="center"/>
          </w:tcPr>
          <w:p w:rsid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投入的人员为投标单位正式员工，提供姓名、开标日前三个月中任意一个月的由投标单位为投入人员缴纳社会保险证明扫描件，否则不予认定加分。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1</w:t>
            </w:r>
            <w:r w:rsidRPr="002D399E">
              <w:rPr>
                <w:rFonts w:hint="eastAsia"/>
                <w:kern w:val="0"/>
                <w:sz w:val="24"/>
                <w:szCs w:val="24"/>
              </w:rPr>
              <w:t>）项目经理具备《计算机技术与软件专业技术资格（水平）考试证书（信息系统项目管理师）》、注册信息安全专业人员</w:t>
            </w:r>
            <w:r w:rsidRPr="002D399E">
              <w:rPr>
                <w:rFonts w:hint="eastAsia"/>
                <w:kern w:val="0"/>
                <w:sz w:val="24"/>
                <w:szCs w:val="24"/>
              </w:rPr>
              <w:t xml:space="preserve"> (CISP) </w:t>
            </w:r>
            <w:r w:rsidRPr="002D399E">
              <w:rPr>
                <w:rFonts w:hint="eastAsia"/>
                <w:kern w:val="0"/>
                <w:sz w:val="24"/>
                <w:szCs w:val="24"/>
              </w:rPr>
              <w:t>证书、</w:t>
            </w:r>
            <w:r w:rsidRPr="002D399E">
              <w:rPr>
                <w:rFonts w:hint="eastAsia"/>
                <w:kern w:val="0"/>
                <w:sz w:val="24"/>
                <w:szCs w:val="24"/>
              </w:rPr>
              <w:t>ITIL</w:t>
            </w:r>
            <w:r w:rsidRPr="002D399E">
              <w:rPr>
                <w:rFonts w:hint="eastAsia"/>
                <w:kern w:val="0"/>
                <w:sz w:val="24"/>
                <w:szCs w:val="24"/>
              </w:rPr>
              <w:t>证书，提供以上</w:t>
            </w:r>
            <w:r w:rsidRPr="002D399E">
              <w:rPr>
                <w:rFonts w:hint="eastAsia"/>
                <w:kern w:val="0"/>
                <w:sz w:val="24"/>
                <w:szCs w:val="24"/>
              </w:rPr>
              <w:t>3</w:t>
            </w:r>
            <w:r w:rsidRPr="002D399E">
              <w:rPr>
                <w:rFonts w:hint="eastAsia"/>
                <w:kern w:val="0"/>
                <w:sz w:val="24"/>
                <w:szCs w:val="24"/>
              </w:rPr>
              <w:t>种证书扫描件，每个合格的证书扫描件得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6</w:t>
            </w:r>
            <w:r w:rsidRPr="002D399E">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2D399E">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2</w:t>
            </w:r>
            <w:r w:rsidRPr="002D399E">
              <w:rPr>
                <w:rFonts w:hint="eastAsia"/>
                <w:kern w:val="0"/>
                <w:sz w:val="24"/>
                <w:szCs w:val="24"/>
              </w:rPr>
              <w:t>）</w:t>
            </w:r>
            <w:r w:rsidR="00845A74">
              <w:rPr>
                <w:rFonts w:hint="eastAsia"/>
                <w:kern w:val="0"/>
                <w:sz w:val="24"/>
                <w:szCs w:val="24"/>
              </w:rPr>
              <w:t>投入项目人员</w:t>
            </w:r>
            <w:r w:rsidRPr="002D399E">
              <w:rPr>
                <w:rFonts w:hint="eastAsia"/>
                <w:kern w:val="0"/>
                <w:sz w:val="24"/>
                <w:szCs w:val="24"/>
              </w:rPr>
              <w:t>具备</w:t>
            </w:r>
            <w:r w:rsidRPr="002D399E">
              <w:rPr>
                <w:rFonts w:hint="eastAsia"/>
                <w:kern w:val="0"/>
                <w:sz w:val="24"/>
                <w:szCs w:val="24"/>
              </w:rPr>
              <w:t>HCIE</w:t>
            </w:r>
            <w:r w:rsidRPr="002D399E">
              <w:rPr>
                <w:rFonts w:hint="eastAsia"/>
                <w:kern w:val="0"/>
                <w:sz w:val="24"/>
                <w:szCs w:val="24"/>
              </w:rPr>
              <w:t>或</w:t>
            </w:r>
            <w:r w:rsidRPr="002D399E">
              <w:rPr>
                <w:rFonts w:hint="eastAsia"/>
                <w:kern w:val="0"/>
                <w:sz w:val="24"/>
                <w:szCs w:val="24"/>
              </w:rPr>
              <w:t>CCNE</w:t>
            </w:r>
            <w:r w:rsidRPr="002D399E">
              <w:rPr>
                <w:rFonts w:hint="eastAsia"/>
                <w:kern w:val="0"/>
                <w:sz w:val="24"/>
                <w:szCs w:val="24"/>
              </w:rPr>
              <w:t>或</w:t>
            </w:r>
            <w:r w:rsidRPr="002D399E">
              <w:rPr>
                <w:rFonts w:hint="eastAsia"/>
                <w:kern w:val="0"/>
                <w:sz w:val="24"/>
                <w:szCs w:val="24"/>
              </w:rPr>
              <w:t>H3CNE</w:t>
            </w:r>
            <w:r w:rsidRPr="002D399E">
              <w:rPr>
                <w:rFonts w:hint="eastAsia"/>
                <w:kern w:val="0"/>
                <w:sz w:val="24"/>
                <w:szCs w:val="24"/>
              </w:rPr>
              <w:t>认证证书，提供证书扫描件。</w:t>
            </w:r>
            <w:r w:rsidRPr="002D399E">
              <w:rPr>
                <w:rFonts w:hint="eastAsia"/>
                <w:kern w:val="0"/>
                <w:sz w:val="24"/>
                <w:szCs w:val="24"/>
              </w:rPr>
              <w:t>5</w:t>
            </w:r>
            <w:r w:rsidRPr="002D399E">
              <w:rPr>
                <w:rFonts w:hint="eastAsia"/>
                <w:kern w:val="0"/>
                <w:sz w:val="24"/>
                <w:szCs w:val="24"/>
              </w:rPr>
              <w:t>人以上满足以上要求的得</w:t>
            </w:r>
            <w:r w:rsidRPr="002D399E">
              <w:rPr>
                <w:rFonts w:hint="eastAsia"/>
                <w:kern w:val="0"/>
                <w:sz w:val="24"/>
                <w:szCs w:val="24"/>
              </w:rPr>
              <w:t>3</w:t>
            </w:r>
            <w:r w:rsidRPr="002D399E">
              <w:rPr>
                <w:rFonts w:hint="eastAsia"/>
                <w:kern w:val="0"/>
                <w:sz w:val="24"/>
                <w:szCs w:val="24"/>
              </w:rPr>
              <w:t>分，</w:t>
            </w:r>
            <w:r w:rsidRPr="002D399E">
              <w:rPr>
                <w:rFonts w:hint="eastAsia"/>
                <w:kern w:val="0"/>
                <w:sz w:val="24"/>
                <w:szCs w:val="24"/>
              </w:rPr>
              <w:t>3-4</w:t>
            </w:r>
            <w:r w:rsidRPr="002D399E">
              <w:rPr>
                <w:rFonts w:hint="eastAsia"/>
                <w:kern w:val="0"/>
                <w:sz w:val="24"/>
                <w:szCs w:val="24"/>
              </w:rPr>
              <w:t>人满足以上要求的得</w:t>
            </w:r>
            <w:r w:rsidRPr="002D399E">
              <w:rPr>
                <w:rFonts w:hint="eastAsia"/>
                <w:kern w:val="0"/>
                <w:sz w:val="24"/>
                <w:szCs w:val="24"/>
              </w:rPr>
              <w:t>2</w:t>
            </w:r>
            <w:r w:rsidRPr="002D399E">
              <w:rPr>
                <w:rFonts w:hint="eastAsia"/>
                <w:kern w:val="0"/>
                <w:sz w:val="24"/>
                <w:szCs w:val="24"/>
              </w:rPr>
              <w:t>分，</w:t>
            </w:r>
            <w:r w:rsidRPr="002D399E">
              <w:rPr>
                <w:rFonts w:hint="eastAsia"/>
                <w:kern w:val="0"/>
                <w:sz w:val="24"/>
                <w:szCs w:val="24"/>
              </w:rPr>
              <w:t>1-2</w:t>
            </w:r>
            <w:r w:rsidRPr="002D399E">
              <w:rPr>
                <w:rFonts w:hint="eastAsia"/>
                <w:kern w:val="0"/>
                <w:sz w:val="24"/>
                <w:szCs w:val="24"/>
              </w:rPr>
              <w:t>人满足以上要求的得</w:t>
            </w:r>
            <w:r w:rsidRPr="002D399E">
              <w:rPr>
                <w:rFonts w:hint="eastAsia"/>
                <w:kern w:val="0"/>
                <w:sz w:val="24"/>
                <w:szCs w:val="24"/>
              </w:rPr>
              <w:t>1</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t>9</w:t>
            </w:r>
          </w:p>
        </w:tc>
      </w:tr>
      <w:tr w:rsidR="002D399E" w:rsidRPr="00750AB2" w:rsidTr="00B42879">
        <w:trPr>
          <w:trHeight w:val="243"/>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5</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产品参数证明评价</w:t>
            </w:r>
          </w:p>
        </w:tc>
        <w:tc>
          <w:tcPr>
            <w:tcW w:w="7311" w:type="dxa"/>
            <w:shd w:val="clear" w:color="auto" w:fill="auto"/>
            <w:vAlign w:val="center"/>
          </w:tcPr>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1</w:t>
            </w:r>
            <w:r w:rsidRPr="002D399E">
              <w:rPr>
                <w:rFonts w:hint="eastAsia"/>
                <w:kern w:val="0"/>
                <w:sz w:val="24"/>
                <w:szCs w:val="24"/>
              </w:rPr>
              <w:t>）提供所投“数据存储区数据库虚拟化服务器（云主机服务一）”的技术支撑材料扫描件，上述技术支撑材料能证明所投产</w:t>
            </w:r>
            <w:proofErr w:type="gramStart"/>
            <w:r w:rsidRPr="002D399E">
              <w:rPr>
                <w:rFonts w:hint="eastAsia"/>
                <w:kern w:val="0"/>
                <w:sz w:val="24"/>
                <w:szCs w:val="24"/>
              </w:rPr>
              <w:t>品满足</w:t>
            </w:r>
            <w:proofErr w:type="gramEnd"/>
            <w:r w:rsidRPr="002D399E">
              <w:rPr>
                <w:rFonts w:hint="eastAsia"/>
                <w:kern w:val="0"/>
                <w:sz w:val="24"/>
                <w:szCs w:val="24"/>
              </w:rPr>
              <w:t>以下参数要求，</w:t>
            </w:r>
            <w:proofErr w:type="gramStart"/>
            <w:r w:rsidRPr="002D399E">
              <w:rPr>
                <w:rFonts w:hint="eastAsia"/>
                <w:kern w:val="0"/>
                <w:sz w:val="24"/>
                <w:szCs w:val="24"/>
              </w:rPr>
              <w:t>每证明</w:t>
            </w:r>
            <w:proofErr w:type="gramEnd"/>
            <w:r w:rsidRPr="002D399E">
              <w:rPr>
                <w:rFonts w:hint="eastAsia"/>
                <w:kern w:val="0"/>
                <w:sz w:val="24"/>
                <w:szCs w:val="24"/>
              </w:rPr>
              <w:t>1</w:t>
            </w:r>
            <w:r w:rsidRPr="002D399E">
              <w:rPr>
                <w:rFonts w:hint="eastAsia"/>
                <w:kern w:val="0"/>
                <w:sz w:val="24"/>
                <w:szCs w:val="24"/>
              </w:rPr>
              <w:t>条得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4</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lastRenderedPageBreak/>
              <w:t xml:space="preserve">A. </w:t>
            </w:r>
            <w:r w:rsidR="00845A74" w:rsidRPr="00845A74">
              <w:rPr>
                <w:rFonts w:hint="eastAsia"/>
                <w:kern w:val="0"/>
                <w:sz w:val="24"/>
                <w:szCs w:val="24"/>
              </w:rPr>
              <w:t>具备带外故障检测功能，不依赖于</w:t>
            </w:r>
            <w:r w:rsidR="00845A74" w:rsidRPr="00845A74">
              <w:rPr>
                <w:rFonts w:hint="eastAsia"/>
                <w:kern w:val="0"/>
                <w:sz w:val="24"/>
                <w:szCs w:val="24"/>
              </w:rPr>
              <w:t>OS</w:t>
            </w:r>
            <w:r w:rsidR="00845A74" w:rsidRPr="00845A74">
              <w:rPr>
                <w:rFonts w:hint="eastAsia"/>
                <w:kern w:val="0"/>
                <w:sz w:val="24"/>
                <w:szCs w:val="24"/>
              </w:rPr>
              <w:t>，对</w:t>
            </w:r>
            <w:r w:rsidR="00845A74" w:rsidRPr="00845A74">
              <w:rPr>
                <w:rFonts w:hint="eastAsia"/>
                <w:kern w:val="0"/>
                <w:sz w:val="24"/>
                <w:szCs w:val="24"/>
              </w:rPr>
              <w:t>CPU</w:t>
            </w:r>
            <w:r w:rsidR="00845A74" w:rsidRPr="00845A74">
              <w:rPr>
                <w:rFonts w:hint="eastAsia"/>
                <w:kern w:val="0"/>
                <w:sz w:val="24"/>
                <w:szCs w:val="24"/>
              </w:rPr>
              <w:t>故障；</w:t>
            </w:r>
            <w:r w:rsidR="00845A74" w:rsidRPr="00845A74">
              <w:rPr>
                <w:rFonts w:hint="eastAsia"/>
                <w:kern w:val="0"/>
                <w:sz w:val="24"/>
                <w:szCs w:val="24"/>
              </w:rPr>
              <w:t>I2C</w:t>
            </w:r>
            <w:r w:rsidR="00845A74" w:rsidRPr="00845A74">
              <w:rPr>
                <w:rFonts w:hint="eastAsia"/>
                <w:kern w:val="0"/>
                <w:sz w:val="24"/>
                <w:szCs w:val="24"/>
              </w:rPr>
              <w:t>和</w:t>
            </w:r>
            <w:r w:rsidR="00845A74" w:rsidRPr="00845A74">
              <w:rPr>
                <w:rFonts w:hint="eastAsia"/>
                <w:kern w:val="0"/>
                <w:sz w:val="24"/>
                <w:szCs w:val="24"/>
              </w:rPr>
              <w:t xml:space="preserve"> IPMB</w:t>
            </w:r>
            <w:r w:rsidR="00845A74" w:rsidRPr="00845A74">
              <w:rPr>
                <w:rFonts w:hint="eastAsia"/>
                <w:kern w:val="0"/>
                <w:sz w:val="24"/>
                <w:szCs w:val="24"/>
              </w:rPr>
              <w:t>总线故障；内存故障；</w:t>
            </w:r>
            <w:r w:rsidR="00845A74" w:rsidRPr="00845A74">
              <w:rPr>
                <w:rFonts w:hint="eastAsia"/>
                <w:kern w:val="0"/>
                <w:sz w:val="24"/>
                <w:szCs w:val="24"/>
              </w:rPr>
              <w:t>PCIe</w:t>
            </w:r>
            <w:r w:rsidR="00845A74" w:rsidRPr="00845A74">
              <w:rPr>
                <w:rFonts w:hint="eastAsia"/>
                <w:kern w:val="0"/>
                <w:sz w:val="24"/>
                <w:szCs w:val="24"/>
              </w:rPr>
              <w:t>设备故障；硬盘故障，系统宕机故障等进行分析和定位，支持定位到具体部件丝印</w:t>
            </w:r>
            <w:r w:rsidR="00845A74">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 xml:space="preserve">B. </w:t>
            </w:r>
            <w:r w:rsidR="00845A74" w:rsidRPr="00845A74">
              <w:rPr>
                <w:rFonts w:hint="eastAsia"/>
                <w:kern w:val="0"/>
                <w:sz w:val="24"/>
                <w:szCs w:val="24"/>
              </w:rPr>
              <w:t>具备对硬件故障进行数据收集、记录、诊断、告警、日志导出等功能。告警事件在</w:t>
            </w:r>
            <w:r w:rsidR="00845A74" w:rsidRPr="00845A74">
              <w:rPr>
                <w:rFonts w:hint="eastAsia"/>
                <w:kern w:val="0"/>
                <w:sz w:val="24"/>
                <w:szCs w:val="24"/>
              </w:rPr>
              <w:t>WEB</w:t>
            </w:r>
            <w:r w:rsidR="00845A74" w:rsidRPr="00845A74">
              <w:rPr>
                <w:rFonts w:hint="eastAsia"/>
                <w:kern w:val="0"/>
                <w:sz w:val="24"/>
                <w:szCs w:val="24"/>
              </w:rPr>
              <w:t>界面，通过部件健康</w:t>
            </w:r>
            <w:proofErr w:type="gramStart"/>
            <w:r w:rsidR="00845A74" w:rsidRPr="00845A74">
              <w:rPr>
                <w:rFonts w:hint="eastAsia"/>
                <w:kern w:val="0"/>
                <w:sz w:val="24"/>
                <w:szCs w:val="24"/>
              </w:rPr>
              <w:t>树集中</w:t>
            </w:r>
            <w:proofErr w:type="gramEnd"/>
            <w:r w:rsidR="00845A74" w:rsidRPr="00845A74">
              <w:rPr>
                <w:rFonts w:hint="eastAsia"/>
                <w:kern w:val="0"/>
                <w:sz w:val="24"/>
                <w:szCs w:val="24"/>
              </w:rPr>
              <w:t>清晰的展示每个部件的故障信息</w:t>
            </w:r>
            <w:r w:rsidR="00845A74">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2</w:t>
            </w:r>
            <w:r w:rsidRPr="002D399E">
              <w:rPr>
                <w:rFonts w:hint="eastAsia"/>
                <w:kern w:val="0"/>
                <w:sz w:val="24"/>
                <w:szCs w:val="24"/>
              </w:rPr>
              <w:t>）提供所投“数据库业务存储”的技术支撑材料扫描件，上述技术支撑材料能证明所投产</w:t>
            </w:r>
            <w:proofErr w:type="gramStart"/>
            <w:r w:rsidRPr="002D399E">
              <w:rPr>
                <w:rFonts w:hint="eastAsia"/>
                <w:kern w:val="0"/>
                <w:sz w:val="24"/>
                <w:szCs w:val="24"/>
              </w:rPr>
              <w:t>品满足</w:t>
            </w:r>
            <w:proofErr w:type="gramEnd"/>
            <w:r w:rsidRPr="002D399E">
              <w:rPr>
                <w:rFonts w:hint="eastAsia"/>
                <w:kern w:val="0"/>
                <w:sz w:val="24"/>
                <w:szCs w:val="24"/>
              </w:rPr>
              <w:t>以下参数要求，</w:t>
            </w:r>
            <w:proofErr w:type="gramStart"/>
            <w:r w:rsidRPr="002D399E">
              <w:rPr>
                <w:rFonts w:hint="eastAsia"/>
                <w:kern w:val="0"/>
                <w:sz w:val="24"/>
                <w:szCs w:val="24"/>
              </w:rPr>
              <w:t>每证明</w:t>
            </w:r>
            <w:proofErr w:type="gramEnd"/>
            <w:r w:rsidRPr="002D399E">
              <w:rPr>
                <w:rFonts w:hint="eastAsia"/>
                <w:kern w:val="0"/>
                <w:sz w:val="24"/>
                <w:szCs w:val="24"/>
              </w:rPr>
              <w:t>1</w:t>
            </w:r>
            <w:r w:rsidRPr="002D399E">
              <w:rPr>
                <w:rFonts w:hint="eastAsia"/>
                <w:kern w:val="0"/>
                <w:sz w:val="24"/>
                <w:szCs w:val="24"/>
              </w:rPr>
              <w:t>条得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2</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 xml:space="preserve">A. </w:t>
            </w:r>
            <w:r w:rsidR="00845A74" w:rsidRPr="00845A74">
              <w:rPr>
                <w:rFonts w:hint="eastAsia"/>
                <w:kern w:val="0"/>
                <w:sz w:val="24"/>
                <w:szCs w:val="24"/>
              </w:rPr>
              <w:t>存储厂商提供专有多路径（非操作系统自带多路径）软件，具备故障切换和负载均衡功能，支</w:t>
            </w:r>
            <w:r w:rsidR="00845A74" w:rsidRPr="00845A74">
              <w:rPr>
                <w:rFonts w:hint="eastAsia"/>
                <w:kern w:val="0"/>
                <w:sz w:val="24"/>
                <w:szCs w:val="24"/>
              </w:rPr>
              <w:t>Windows\Linux</w:t>
            </w:r>
            <w:r w:rsidR="00845A74">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3</w:t>
            </w:r>
            <w:r w:rsidRPr="002D399E">
              <w:rPr>
                <w:rFonts w:hint="eastAsia"/>
                <w:kern w:val="0"/>
                <w:sz w:val="24"/>
                <w:szCs w:val="24"/>
              </w:rPr>
              <w:t>）提供所投“业务日志存储”的技术支撑材料扫描件，上述技术支撑材料能证明所投产</w:t>
            </w:r>
            <w:proofErr w:type="gramStart"/>
            <w:r w:rsidRPr="002D399E">
              <w:rPr>
                <w:rFonts w:hint="eastAsia"/>
                <w:kern w:val="0"/>
                <w:sz w:val="24"/>
                <w:szCs w:val="24"/>
              </w:rPr>
              <w:t>品满足</w:t>
            </w:r>
            <w:proofErr w:type="gramEnd"/>
            <w:r w:rsidRPr="002D399E">
              <w:rPr>
                <w:rFonts w:hint="eastAsia"/>
                <w:kern w:val="0"/>
                <w:sz w:val="24"/>
                <w:szCs w:val="24"/>
              </w:rPr>
              <w:t>以下参数要求，</w:t>
            </w:r>
            <w:proofErr w:type="gramStart"/>
            <w:r w:rsidRPr="002D399E">
              <w:rPr>
                <w:rFonts w:hint="eastAsia"/>
                <w:kern w:val="0"/>
                <w:sz w:val="24"/>
                <w:szCs w:val="24"/>
              </w:rPr>
              <w:t>每证明</w:t>
            </w:r>
            <w:proofErr w:type="gramEnd"/>
            <w:r w:rsidRPr="002D399E">
              <w:rPr>
                <w:rFonts w:hint="eastAsia"/>
                <w:kern w:val="0"/>
                <w:sz w:val="24"/>
                <w:szCs w:val="24"/>
              </w:rPr>
              <w:t>1</w:t>
            </w:r>
            <w:r w:rsidRPr="002D399E">
              <w:rPr>
                <w:rFonts w:hint="eastAsia"/>
                <w:kern w:val="0"/>
                <w:sz w:val="24"/>
                <w:szCs w:val="24"/>
              </w:rPr>
              <w:t>条得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4</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 xml:space="preserve">A. </w:t>
            </w:r>
            <w:r w:rsidRPr="002D399E">
              <w:rPr>
                <w:rFonts w:hint="eastAsia"/>
                <w:kern w:val="0"/>
                <w:sz w:val="24"/>
                <w:szCs w:val="24"/>
              </w:rPr>
              <w:t>支持</w:t>
            </w:r>
            <w:r w:rsidRPr="002D399E">
              <w:rPr>
                <w:rFonts w:hint="eastAsia"/>
                <w:kern w:val="0"/>
                <w:sz w:val="24"/>
                <w:szCs w:val="24"/>
              </w:rPr>
              <w:t>3</w:t>
            </w:r>
            <w:r w:rsidRPr="002D399E">
              <w:rPr>
                <w:rFonts w:hint="eastAsia"/>
                <w:kern w:val="0"/>
                <w:sz w:val="24"/>
                <w:szCs w:val="24"/>
              </w:rPr>
              <w:t>节点起配，</w:t>
            </w:r>
            <w:r w:rsidRPr="002D399E">
              <w:rPr>
                <w:rFonts w:hint="eastAsia"/>
                <w:kern w:val="0"/>
                <w:sz w:val="24"/>
                <w:szCs w:val="24"/>
              </w:rPr>
              <w:t>3</w:t>
            </w:r>
            <w:r w:rsidRPr="002D399E">
              <w:rPr>
                <w:rFonts w:hint="eastAsia"/>
                <w:kern w:val="0"/>
                <w:sz w:val="24"/>
                <w:szCs w:val="24"/>
              </w:rPr>
              <w:t>节点时允许坏</w:t>
            </w:r>
            <w:r w:rsidRPr="002D399E">
              <w:rPr>
                <w:rFonts w:hint="eastAsia"/>
                <w:kern w:val="0"/>
                <w:sz w:val="24"/>
                <w:szCs w:val="24"/>
              </w:rPr>
              <w:t>2</w:t>
            </w:r>
            <w:r w:rsidRPr="002D399E">
              <w:rPr>
                <w:rFonts w:hint="eastAsia"/>
                <w:kern w:val="0"/>
                <w:sz w:val="24"/>
                <w:szCs w:val="24"/>
              </w:rPr>
              <w:t>、</w:t>
            </w:r>
            <w:r w:rsidRPr="002D399E">
              <w:rPr>
                <w:rFonts w:hint="eastAsia"/>
                <w:kern w:val="0"/>
                <w:sz w:val="24"/>
                <w:szCs w:val="24"/>
              </w:rPr>
              <w:t>3</w:t>
            </w:r>
            <w:r w:rsidRPr="002D399E">
              <w:rPr>
                <w:rFonts w:hint="eastAsia"/>
                <w:kern w:val="0"/>
                <w:sz w:val="24"/>
                <w:szCs w:val="24"/>
              </w:rPr>
              <w:t>、</w:t>
            </w:r>
            <w:r w:rsidRPr="002D399E">
              <w:rPr>
                <w:rFonts w:hint="eastAsia"/>
                <w:kern w:val="0"/>
                <w:sz w:val="24"/>
                <w:szCs w:val="24"/>
              </w:rPr>
              <w:t>4</w:t>
            </w:r>
            <w:r w:rsidRPr="002D399E">
              <w:rPr>
                <w:rFonts w:hint="eastAsia"/>
                <w:kern w:val="0"/>
                <w:sz w:val="24"/>
                <w:szCs w:val="24"/>
              </w:rPr>
              <w:t>个硬盘；</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 xml:space="preserve">B. </w:t>
            </w:r>
            <w:r w:rsidRPr="002D399E">
              <w:rPr>
                <w:rFonts w:hint="eastAsia"/>
                <w:kern w:val="0"/>
                <w:sz w:val="24"/>
                <w:szCs w:val="24"/>
              </w:rPr>
              <w:t>支持不同水位下盘间容量自动进行数据迁移，均衡后各节点间容量误差小于</w:t>
            </w:r>
            <w:r w:rsidRPr="002D399E">
              <w:rPr>
                <w:rFonts w:hint="eastAsia"/>
                <w:kern w:val="0"/>
                <w:sz w:val="24"/>
                <w:szCs w:val="24"/>
              </w:rPr>
              <w:t>5%</w:t>
            </w:r>
            <w:r w:rsidR="00845A74">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4</w:t>
            </w:r>
            <w:r w:rsidRPr="002D399E">
              <w:rPr>
                <w:rFonts w:hint="eastAsia"/>
                <w:kern w:val="0"/>
                <w:sz w:val="24"/>
                <w:szCs w:val="24"/>
              </w:rPr>
              <w:t>）提供所投“核心交换区核心交换机”的技术支撑材料扫描件，上述技术支撑材料能证明所投产</w:t>
            </w:r>
            <w:proofErr w:type="gramStart"/>
            <w:r w:rsidRPr="002D399E">
              <w:rPr>
                <w:rFonts w:hint="eastAsia"/>
                <w:kern w:val="0"/>
                <w:sz w:val="24"/>
                <w:szCs w:val="24"/>
              </w:rPr>
              <w:t>品满足</w:t>
            </w:r>
            <w:proofErr w:type="gramEnd"/>
            <w:r w:rsidRPr="002D399E">
              <w:rPr>
                <w:rFonts w:hint="eastAsia"/>
                <w:kern w:val="0"/>
                <w:sz w:val="24"/>
                <w:szCs w:val="24"/>
              </w:rPr>
              <w:t>以下参数要求，</w:t>
            </w:r>
            <w:proofErr w:type="gramStart"/>
            <w:r w:rsidRPr="002D399E">
              <w:rPr>
                <w:rFonts w:hint="eastAsia"/>
                <w:kern w:val="0"/>
                <w:sz w:val="24"/>
                <w:szCs w:val="24"/>
              </w:rPr>
              <w:t>每证明</w:t>
            </w:r>
            <w:proofErr w:type="gramEnd"/>
            <w:r w:rsidRPr="002D399E">
              <w:rPr>
                <w:rFonts w:hint="eastAsia"/>
                <w:kern w:val="0"/>
                <w:sz w:val="24"/>
                <w:szCs w:val="24"/>
              </w:rPr>
              <w:t>1</w:t>
            </w:r>
            <w:r w:rsidRPr="002D399E">
              <w:rPr>
                <w:rFonts w:hint="eastAsia"/>
                <w:kern w:val="0"/>
                <w:sz w:val="24"/>
                <w:szCs w:val="24"/>
              </w:rPr>
              <w:t>条得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4</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A</w:t>
            </w:r>
            <w:r w:rsidRPr="002D399E">
              <w:rPr>
                <w:rFonts w:hint="eastAsia"/>
                <w:kern w:val="0"/>
                <w:sz w:val="24"/>
                <w:szCs w:val="24"/>
              </w:rPr>
              <w:t>．支持</w:t>
            </w:r>
            <w:r w:rsidRPr="002D399E">
              <w:rPr>
                <w:rFonts w:hint="eastAsia"/>
                <w:kern w:val="0"/>
                <w:sz w:val="24"/>
                <w:szCs w:val="24"/>
              </w:rPr>
              <w:t>VXLAN over IPv6</w:t>
            </w:r>
            <w:r w:rsidR="00845A74">
              <w:rPr>
                <w:rFonts w:hint="eastAsia"/>
                <w:kern w:val="0"/>
                <w:sz w:val="24"/>
                <w:szCs w:val="24"/>
              </w:rPr>
              <w:t>；</w:t>
            </w:r>
            <w:r w:rsidRPr="002D399E">
              <w:rPr>
                <w:rFonts w:hint="eastAsia"/>
                <w:kern w:val="0"/>
                <w:sz w:val="24"/>
                <w:szCs w:val="24"/>
              </w:rPr>
              <w:t xml:space="preserve"> </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B</w:t>
            </w:r>
            <w:r w:rsidRPr="002D399E">
              <w:rPr>
                <w:rFonts w:hint="eastAsia"/>
                <w:kern w:val="0"/>
                <w:sz w:val="24"/>
                <w:szCs w:val="24"/>
              </w:rPr>
              <w:t>．支持</w:t>
            </w:r>
            <w:r w:rsidRPr="002D399E">
              <w:rPr>
                <w:rFonts w:hint="eastAsia"/>
                <w:kern w:val="0"/>
                <w:sz w:val="24"/>
                <w:szCs w:val="24"/>
              </w:rPr>
              <w:t xml:space="preserve">Vxlan ARP </w:t>
            </w:r>
            <w:r w:rsidRPr="002D399E">
              <w:rPr>
                <w:rFonts w:hint="eastAsia"/>
                <w:kern w:val="0"/>
                <w:sz w:val="24"/>
                <w:szCs w:val="24"/>
              </w:rPr>
              <w:t>广播抑制</w:t>
            </w:r>
            <w:r w:rsidR="00845A74">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5</w:t>
            </w:r>
            <w:r w:rsidRPr="002D399E">
              <w:rPr>
                <w:rFonts w:hint="eastAsia"/>
                <w:kern w:val="0"/>
                <w:sz w:val="24"/>
                <w:szCs w:val="24"/>
              </w:rPr>
              <w:t>）提供所投“关系数据库”的技术支撑材料扫描件，上述技术支撑材料能证明所投产</w:t>
            </w:r>
            <w:proofErr w:type="gramStart"/>
            <w:r w:rsidRPr="002D399E">
              <w:rPr>
                <w:rFonts w:hint="eastAsia"/>
                <w:kern w:val="0"/>
                <w:sz w:val="24"/>
                <w:szCs w:val="24"/>
              </w:rPr>
              <w:t>品满足</w:t>
            </w:r>
            <w:proofErr w:type="gramEnd"/>
            <w:r w:rsidRPr="002D399E">
              <w:rPr>
                <w:rFonts w:hint="eastAsia"/>
                <w:kern w:val="0"/>
                <w:sz w:val="24"/>
                <w:szCs w:val="24"/>
              </w:rPr>
              <w:t>以下参数要求，</w:t>
            </w:r>
            <w:proofErr w:type="gramStart"/>
            <w:r w:rsidRPr="002D399E">
              <w:rPr>
                <w:rFonts w:hint="eastAsia"/>
                <w:kern w:val="0"/>
                <w:sz w:val="24"/>
                <w:szCs w:val="24"/>
              </w:rPr>
              <w:t>每证明</w:t>
            </w:r>
            <w:proofErr w:type="gramEnd"/>
            <w:r w:rsidRPr="002D399E">
              <w:rPr>
                <w:rFonts w:hint="eastAsia"/>
                <w:kern w:val="0"/>
                <w:sz w:val="24"/>
                <w:szCs w:val="24"/>
              </w:rPr>
              <w:t>1</w:t>
            </w:r>
            <w:r w:rsidRPr="002D399E">
              <w:rPr>
                <w:rFonts w:hint="eastAsia"/>
                <w:kern w:val="0"/>
                <w:sz w:val="24"/>
                <w:szCs w:val="24"/>
              </w:rPr>
              <w:t>条得</w:t>
            </w:r>
            <w:r w:rsidRPr="002D399E">
              <w:rPr>
                <w:rFonts w:hint="eastAsia"/>
                <w:kern w:val="0"/>
                <w:sz w:val="24"/>
                <w:szCs w:val="24"/>
              </w:rPr>
              <w:t>2</w:t>
            </w:r>
            <w:r w:rsidRPr="002D399E">
              <w:rPr>
                <w:rFonts w:hint="eastAsia"/>
                <w:kern w:val="0"/>
                <w:sz w:val="24"/>
                <w:szCs w:val="24"/>
              </w:rPr>
              <w:t>分，最多</w:t>
            </w:r>
            <w:r w:rsidRPr="002D399E">
              <w:rPr>
                <w:rFonts w:hint="eastAsia"/>
                <w:kern w:val="0"/>
                <w:sz w:val="24"/>
                <w:szCs w:val="24"/>
              </w:rPr>
              <w:t>4</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A</w:t>
            </w:r>
            <w:r w:rsidRPr="002D399E">
              <w:rPr>
                <w:rFonts w:hint="eastAsia"/>
                <w:kern w:val="0"/>
                <w:sz w:val="24"/>
                <w:szCs w:val="24"/>
              </w:rPr>
              <w:t>．</w:t>
            </w:r>
            <w:proofErr w:type="gramStart"/>
            <w:r w:rsidRPr="002D399E">
              <w:rPr>
                <w:rFonts w:hint="eastAsia"/>
                <w:kern w:val="0"/>
                <w:sz w:val="24"/>
                <w:szCs w:val="24"/>
              </w:rPr>
              <w:t>支持表级的</w:t>
            </w:r>
            <w:proofErr w:type="gramEnd"/>
            <w:r w:rsidRPr="002D399E">
              <w:rPr>
                <w:rFonts w:hint="eastAsia"/>
                <w:kern w:val="0"/>
                <w:sz w:val="24"/>
                <w:szCs w:val="24"/>
              </w:rPr>
              <w:t>行存、</w:t>
            </w:r>
            <w:proofErr w:type="gramStart"/>
            <w:r w:rsidRPr="002D399E">
              <w:rPr>
                <w:rFonts w:hint="eastAsia"/>
                <w:kern w:val="0"/>
                <w:sz w:val="24"/>
                <w:szCs w:val="24"/>
              </w:rPr>
              <w:t>列存和</w:t>
            </w:r>
            <w:proofErr w:type="gramEnd"/>
            <w:r w:rsidRPr="002D399E">
              <w:rPr>
                <w:rFonts w:hint="eastAsia"/>
                <w:kern w:val="0"/>
                <w:sz w:val="24"/>
                <w:szCs w:val="24"/>
              </w:rPr>
              <w:t>行列混合存储引擎，并支持三种存储引擎表的混合查询，</w:t>
            </w:r>
            <w:proofErr w:type="gramStart"/>
            <w:r w:rsidRPr="002D399E">
              <w:rPr>
                <w:rFonts w:hint="eastAsia"/>
                <w:kern w:val="0"/>
                <w:sz w:val="24"/>
                <w:szCs w:val="24"/>
              </w:rPr>
              <w:t>支持自</w:t>
            </w:r>
            <w:proofErr w:type="gramEnd"/>
            <w:r w:rsidRPr="002D399E">
              <w:rPr>
                <w:rFonts w:hint="eastAsia"/>
                <w:kern w:val="0"/>
                <w:sz w:val="24"/>
                <w:szCs w:val="24"/>
              </w:rPr>
              <w:t>适应数据压缩存储，压缩比可达</w:t>
            </w:r>
            <w:r w:rsidRPr="002D399E">
              <w:rPr>
                <w:rFonts w:hint="eastAsia"/>
                <w:kern w:val="0"/>
                <w:sz w:val="24"/>
                <w:szCs w:val="24"/>
              </w:rPr>
              <w:t>10:1</w:t>
            </w:r>
            <w:r w:rsidRPr="002D399E">
              <w:rPr>
                <w:rFonts w:hint="eastAsia"/>
                <w:kern w:val="0"/>
                <w:sz w:val="24"/>
                <w:szCs w:val="24"/>
              </w:rPr>
              <w:t>以上</w:t>
            </w:r>
            <w:r w:rsidR="00845A74">
              <w:rPr>
                <w:rFonts w:hint="eastAsia"/>
                <w:kern w:val="0"/>
                <w:sz w:val="24"/>
                <w:szCs w:val="24"/>
              </w:rPr>
              <w:t>；</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B</w:t>
            </w:r>
            <w:r w:rsidRPr="002D399E">
              <w:rPr>
                <w:rFonts w:hint="eastAsia"/>
                <w:kern w:val="0"/>
                <w:sz w:val="24"/>
                <w:szCs w:val="24"/>
              </w:rPr>
              <w:t>．提供表数据快速备份功能，单节点单线程备份性能达到</w:t>
            </w:r>
            <w:r w:rsidRPr="002D399E">
              <w:rPr>
                <w:rFonts w:hint="eastAsia"/>
                <w:kern w:val="0"/>
                <w:sz w:val="24"/>
                <w:szCs w:val="24"/>
              </w:rPr>
              <w:t>700MB/</w:t>
            </w:r>
            <w:r w:rsidRPr="002D399E">
              <w:rPr>
                <w:rFonts w:hint="eastAsia"/>
                <w:kern w:val="0"/>
                <w:sz w:val="24"/>
                <w:szCs w:val="24"/>
              </w:rPr>
              <w:t>秒以上。提供表数据快速恢复功能，单节点恢复性能达到</w:t>
            </w:r>
            <w:r w:rsidRPr="002D399E">
              <w:rPr>
                <w:rFonts w:hint="eastAsia"/>
                <w:kern w:val="0"/>
                <w:sz w:val="24"/>
                <w:szCs w:val="24"/>
              </w:rPr>
              <w:t>90MB/</w:t>
            </w:r>
            <w:r w:rsidRPr="002D399E">
              <w:rPr>
                <w:rFonts w:hint="eastAsia"/>
                <w:kern w:val="0"/>
                <w:sz w:val="24"/>
                <w:szCs w:val="24"/>
              </w:rPr>
              <w:t>秒以上。</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技术支撑材料是指具有</w:t>
            </w:r>
            <w:r w:rsidRPr="002D399E">
              <w:rPr>
                <w:rFonts w:hint="eastAsia"/>
                <w:kern w:val="0"/>
                <w:sz w:val="24"/>
                <w:szCs w:val="24"/>
              </w:rPr>
              <w:t>CMA</w:t>
            </w:r>
            <w:r w:rsidRPr="002D399E">
              <w:rPr>
                <w:rFonts w:hint="eastAsia"/>
                <w:kern w:val="0"/>
                <w:sz w:val="24"/>
                <w:szCs w:val="24"/>
              </w:rPr>
              <w:t>标识或</w:t>
            </w:r>
            <w:r w:rsidRPr="002D399E">
              <w:rPr>
                <w:rFonts w:hint="eastAsia"/>
                <w:kern w:val="0"/>
                <w:sz w:val="24"/>
                <w:szCs w:val="24"/>
              </w:rPr>
              <w:t>CNAS</w:t>
            </w:r>
            <w:r w:rsidRPr="002D399E">
              <w:rPr>
                <w:rFonts w:hint="eastAsia"/>
                <w:kern w:val="0"/>
                <w:sz w:val="24"/>
                <w:szCs w:val="24"/>
              </w:rPr>
              <w:t>标识的检测</w:t>
            </w:r>
            <w:r w:rsidRPr="002D399E">
              <w:rPr>
                <w:rFonts w:hint="eastAsia"/>
                <w:kern w:val="0"/>
                <w:sz w:val="24"/>
                <w:szCs w:val="24"/>
              </w:rPr>
              <w:t>/</w:t>
            </w:r>
            <w:r w:rsidRPr="002D399E">
              <w:rPr>
                <w:rFonts w:hint="eastAsia"/>
                <w:kern w:val="0"/>
                <w:sz w:val="24"/>
                <w:szCs w:val="24"/>
              </w:rPr>
              <w:t>检验</w:t>
            </w:r>
            <w:r w:rsidRPr="002D399E">
              <w:rPr>
                <w:rFonts w:hint="eastAsia"/>
                <w:kern w:val="0"/>
                <w:sz w:val="24"/>
                <w:szCs w:val="24"/>
              </w:rPr>
              <w:t>/</w:t>
            </w:r>
            <w:r w:rsidRPr="002D399E">
              <w:rPr>
                <w:rFonts w:hint="eastAsia"/>
                <w:kern w:val="0"/>
                <w:sz w:val="24"/>
                <w:szCs w:val="24"/>
              </w:rPr>
              <w:t>试验</w:t>
            </w:r>
            <w:r w:rsidRPr="002D399E">
              <w:rPr>
                <w:rFonts w:hint="eastAsia"/>
                <w:kern w:val="0"/>
                <w:sz w:val="24"/>
                <w:szCs w:val="24"/>
              </w:rPr>
              <w:t>/</w:t>
            </w:r>
            <w:r w:rsidRPr="002D399E">
              <w:rPr>
                <w:rFonts w:hint="eastAsia"/>
                <w:kern w:val="0"/>
                <w:sz w:val="24"/>
                <w:szCs w:val="24"/>
              </w:rPr>
              <w:t>测试报告，或加盖所投产品制造商公章的技术证明材料。</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若上述技术支撑材料证明所投产品不能满足招标文件中“★”技术要求的，则视为无效投标。</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lastRenderedPageBreak/>
              <w:t>18</w:t>
            </w:r>
          </w:p>
        </w:tc>
      </w:tr>
      <w:tr w:rsidR="002D399E" w:rsidRPr="00750AB2" w:rsidTr="00B42879">
        <w:trPr>
          <w:trHeight w:val="243"/>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lastRenderedPageBreak/>
              <w:t>6</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电子签章软件评价</w:t>
            </w:r>
          </w:p>
        </w:tc>
        <w:tc>
          <w:tcPr>
            <w:tcW w:w="7311" w:type="dxa"/>
            <w:shd w:val="clear" w:color="auto" w:fill="auto"/>
            <w:vAlign w:val="center"/>
          </w:tcPr>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1</w:t>
            </w:r>
            <w:r w:rsidRPr="002D399E">
              <w:rPr>
                <w:rFonts w:hint="eastAsia"/>
                <w:kern w:val="0"/>
                <w:sz w:val="24"/>
                <w:szCs w:val="24"/>
              </w:rPr>
              <w:t>）投入的“电子签章软件”具备《商用密码产品认证证书》（证书所载型号应与所投产品型号一致），提供证书扫描件：</w:t>
            </w:r>
            <w:r w:rsidRPr="002D399E">
              <w:rPr>
                <w:rFonts w:hint="eastAsia"/>
                <w:kern w:val="0"/>
                <w:sz w:val="24"/>
                <w:szCs w:val="24"/>
              </w:rPr>
              <w:t>2</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2</w:t>
            </w:r>
            <w:r w:rsidRPr="002D399E">
              <w:rPr>
                <w:rFonts w:hint="eastAsia"/>
                <w:kern w:val="0"/>
                <w:sz w:val="24"/>
                <w:szCs w:val="24"/>
              </w:rPr>
              <w:t>）所投“电子签章软件”与国产操作系统兼容性互认证明，提供至少</w:t>
            </w:r>
            <w:r w:rsidRPr="002D399E">
              <w:rPr>
                <w:rFonts w:hint="eastAsia"/>
                <w:kern w:val="0"/>
                <w:sz w:val="24"/>
                <w:szCs w:val="24"/>
              </w:rPr>
              <w:t>2</w:t>
            </w:r>
            <w:r w:rsidRPr="002D399E">
              <w:rPr>
                <w:rFonts w:hint="eastAsia"/>
                <w:kern w:val="0"/>
                <w:sz w:val="24"/>
                <w:szCs w:val="24"/>
              </w:rPr>
              <w:t>个国产操作系统制造商盖章的互认证明材料扫描件：</w:t>
            </w:r>
            <w:r w:rsidRPr="002D399E">
              <w:rPr>
                <w:rFonts w:hint="eastAsia"/>
                <w:kern w:val="0"/>
                <w:sz w:val="24"/>
                <w:szCs w:val="24"/>
              </w:rPr>
              <w:t>2</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p>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w:t>
            </w:r>
            <w:r w:rsidRPr="002D399E">
              <w:rPr>
                <w:rFonts w:hint="eastAsia"/>
                <w:kern w:val="0"/>
                <w:sz w:val="24"/>
                <w:szCs w:val="24"/>
              </w:rPr>
              <w:t>3</w:t>
            </w:r>
            <w:r w:rsidRPr="002D399E">
              <w:rPr>
                <w:rFonts w:hint="eastAsia"/>
                <w:kern w:val="0"/>
                <w:sz w:val="24"/>
                <w:szCs w:val="24"/>
              </w:rPr>
              <w:t>）所投“电子签章软件”与国产芯片兼容性证明，提供至少</w:t>
            </w:r>
            <w:r w:rsidRPr="002D399E">
              <w:rPr>
                <w:rFonts w:hint="eastAsia"/>
                <w:kern w:val="0"/>
                <w:sz w:val="24"/>
                <w:szCs w:val="24"/>
              </w:rPr>
              <w:t>2</w:t>
            </w:r>
            <w:r w:rsidRPr="002D399E">
              <w:rPr>
                <w:rFonts w:hint="eastAsia"/>
                <w:kern w:val="0"/>
                <w:sz w:val="24"/>
                <w:szCs w:val="24"/>
              </w:rPr>
              <w:t>个国产芯片制造商盖章的互认证明扫描件：</w:t>
            </w:r>
            <w:r w:rsidRPr="002D399E">
              <w:rPr>
                <w:rFonts w:hint="eastAsia"/>
                <w:kern w:val="0"/>
                <w:sz w:val="24"/>
                <w:szCs w:val="24"/>
              </w:rPr>
              <w:t>2</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t>6</w:t>
            </w:r>
          </w:p>
        </w:tc>
      </w:tr>
      <w:tr w:rsidR="002D399E" w:rsidRPr="00750AB2" w:rsidTr="00B42879">
        <w:trPr>
          <w:trHeight w:val="243"/>
          <w:jc w:val="center"/>
        </w:trPr>
        <w:tc>
          <w:tcPr>
            <w:tcW w:w="663" w:type="dxa"/>
            <w:shd w:val="clear" w:color="auto" w:fill="auto"/>
            <w:noWrap/>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7</w:t>
            </w:r>
          </w:p>
        </w:tc>
        <w:tc>
          <w:tcPr>
            <w:tcW w:w="1419" w:type="dxa"/>
            <w:shd w:val="clear" w:color="auto" w:fill="auto"/>
            <w:vAlign w:val="center"/>
          </w:tcPr>
          <w:p w:rsidR="002D399E" w:rsidRPr="002D399E" w:rsidRDefault="002D399E" w:rsidP="002D399E">
            <w:pPr>
              <w:widowControl/>
              <w:adjustRightInd w:val="0"/>
              <w:snapToGrid w:val="0"/>
              <w:spacing w:line="400" w:lineRule="exact"/>
              <w:rPr>
                <w:kern w:val="0"/>
                <w:sz w:val="24"/>
                <w:szCs w:val="24"/>
              </w:rPr>
            </w:pPr>
            <w:r w:rsidRPr="002D399E">
              <w:rPr>
                <w:rFonts w:hint="eastAsia"/>
                <w:kern w:val="0"/>
                <w:sz w:val="24"/>
                <w:szCs w:val="24"/>
              </w:rPr>
              <w:t>投标人承诺评价</w:t>
            </w:r>
          </w:p>
        </w:tc>
        <w:tc>
          <w:tcPr>
            <w:tcW w:w="7311" w:type="dxa"/>
            <w:shd w:val="clear" w:color="auto" w:fill="auto"/>
            <w:vAlign w:val="center"/>
          </w:tcPr>
          <w:p w:rsidR="002D399E" w:rsidRPr="002D399E" w:rsidRDefault="002D399E" w:rsidP="002D399E">
            <w:pPr>
              <w:widowControl/>
              <w:adjustRightInd w:val="0"/>
              <w:snapToGrid w:val="0"/>
              <w:spacing w:line="360" w:lineRule="exact"/>
              <w:rPr>
                <w:kern w:val="0"/>
                <w:sz w:val="24"/>
                <w:szCs w:val="24"/>
              </w:rPr>
            </w:pPr>
            <w:r w:rsidRPr="002D399E">
              <w:rPr>
                <w:rFonts w:hint="eastAsia"/>
                <w:kern w:val="0"/>
                <w:sz w:val="24"/>
                <w:szCs w:val="24"/>
              </w:rPr>
              <w:t>投标人承诺完全满足报价要求、时间地点要求、付款方式要求和技术要求的：</w:t>
            </w:r>
            <w:r w:rsidRPr="002D399E">
              <w:rPr>
                <w:rFonts w:hint="eastAsia"/>
                <w:kern w:val="0"/>
                <w:sz w:val="24"/>
                <w:szCs w:val="24"/>
              </w:rPr>
              <w:t>2</w:t>
            </w:r>
            <w:r w:rsidRPr="002D399E">
              <w:rPr>
                <w:rFonts w:hint="eastAsia"/>
                <w:kern w:val="0"/>
                <w:sz w:val="24"/>
                <w:szCs w:val="24"/>
              </w:rPr>
              <w:t>分，其他</w:t>
            </w:r>
            <w:r w:rsidRPr="002D399E">
              <w:rPr>
                <w:rFonts w:hint="eastAsia"/>
                <w:kern w:val="0"/>
                <w:sz w:val="24"/>
                <w:szCs w:val="24"/>
              </w:rPr>
              <w:t>0</w:t>
            </w:r>
            <w:r w:rsidRPr="002D399E">
              <w:rPr>
                <w:rFonts w:hint="eastAsia"/>
                <w:kern w:val="0"/>
                <w:sz w:val="24"/>
                <w:szCs w:val="24"/>
              </w:rPr>
              <w:t>分。</w:t>
            </w:r>
          </w:p>
        </w:tc>
        <w:tc>
          <w:tcPr>
            <w:tcW w:w="1143" w:type="dxa"/>
            <w:shd w:val="clear" w:color="auto" w:fill="auto"/>
            <w:vAlign w:val="center"/>
          </w:tcPr>
          <w:p w:rsidR="002D399E" w:rsidRPr="002D399E" w:rsidRDefault="002D399E" w:rsidP="0038099B">
            <w:pPr>
              <w:widowControl/>
              <w:adjustRightInd w:val="0"/>
              <w:snapToGrid w:val="0"/>
              <w:spacing w:line="400" w:lineRule="exact"/>
              <w:jc w:val="center"/>
              <w:rPr>
                <w:kern w:val="0"/>
                <w:sz w:val="24"/>
                <w:szCs w:val="24"/>
              </w:rPr>
            </w:pPr>
            <w:r w:rsidRPr="002D399E">
              <w:rPr>
                <w:rFonts w:hint="eastAsia"/>
                <w:kern w:val="0"/>
                <w:sz w:val="24"/>
                <w:szCs w:val="24"/>
              </w:rPr>
              <w:t>2</w:t>
            </w:r>
          </w:p>
        </w:tc>
      </w:tr>
      <w:tr w:rsidR="0092600D" w:rsidRPr="00750AB2" w:rsidTr="002D399E">
        <w:trPr>
          <w:trHeight w:val="557"/>
          <w:jc w:val="center"/>
        </w:trPr>
        <w:tc>
          <w:tcPr>
            <w:tcW w:w="9393" w:type="dxa"/>
            <w:gridSpan w:val="3"/>
            <w:shd w:val="clear" w:color="auto" w:fill="auto"/>
            <w:noWrap/>
            <w:vAlign w:val="center"/>
          </w:tcPr>
          <w:p w:rsidR="0092600D" w:rsidRPr="00750AB2" w:rsidRDefault="0092600D" w:rsidP="002D399E">
            <w:pPr>
              <w:widowControl/>
              <w:adjustRightInd w:val="0"/>
              <w:snapToGrid w:val="0"/>
              <w:jc w:val="center"/>
              <w:rPr>
                <w:kern w:val="0"/>
                <w:sz w:val="24"/>
                <w:szCs w:val="24"/>
              </w:rPr>
            </w:pPr>
            <w:r w:rsidRPr="00750AB2">
              <w:rPr>
                <w:kern w:val="0"/>
                <w:sz w:val="24"/>
                <w:szCs w:val="24"/>
              </w:rPr>
              <w:lastRenderedPageBreak/>
              <w:t>第三部分</w:t>
            </w:r>
            <w:r w:rsidRPr="00750AB2">
              <w:rPr>
                <w:kern w:val="0"/>
                <w:sz w:val="24"/>
                <w:szCs w:val="24"/>
              </w:rPr>
              <w:t xml:space="preserve"> </w:t>
            </w:r>
            <w:r w:rsidRPr="00750AB2">
              <w:rPr>
                <w:kern w:val="0"/>
                <w:sz w:val="24"/>
                <w:szCs w:val="24"/>
              </w:rPr>
              <w:t>主观分（</w:t>
            </w:r>
            <w:r w:rsidR="002D399E">
              <w:rPr>
                <w:rFonts w:hint="eastAsia"/>
                <w:kern w:val="0"/>
                <w:sz w:val="24"/>
                <w:szCs w:val="24"/>
              </w:rPr>
              <w:t>25</w:t>
            </w:r>
            <w:r w:rsidRPr="00750AB2">
              <w:rPr>
                <w:kern w:val="0"/>
                <w:sz w:val="24"/>
                <w:szCs w:val="24"/>
              </w:rPr>
              <w:t>分）</w:t>
            </w:r>
          </w:p>
        </w:tc>
        <w:tc>
          <w:tcPr>
            <w:tcW w:w="1143" w:type="dxa"/>
            <w:shd w:val="clear" w:color="auto" w:fill="auto"/>
            <w:vAlign w:val="center"/>
          </w:tcPr>
          <w:p w:rsidR="0092600D" w:rsidRPr="00750AB2" w:rsidRDefault="0092600D" w:rsidP="0038099B">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845A74" w:rsidP="00D007B6">
            <w:pPr>
              <w:widowControl/>
              <w:adjustRightInd w:val="0"/>
              <w:snapToGrid w:val="0"/>
              <w:jc w:val="center"/>
              <w:rPr>
                <w:kern w:val="0"/>
                <w:sz w:val="24"/>
                <w:szCs w:val="24"/>
              </w:rPr>
            </w:pPr>
            <w:r w:rsidRPr="00845A74">
              <w:rPr>
                <w:rFonts w:hint="eastAsia"/>
                <w:kern w:val="0"/>
                <w:sz w:val="24"/>
                <w:szCs w:val="24"/>
              </w:rPr>
              <w:t>整体</w:t>
            </w:r>
            <w:r w:rsidR="00A21AF8">
              <w:rPr>
                <w:kern w:val="0"/>
                <w:sz w:val="24"/>
                <w:szCs w:val="24"/>
              </w:rPr>
              <w:t>方案</w:t>
            </w:r>
            <w:r w:rsidR="00A21AF8" w:rsidRPr="000A2239">
              <w:rPr>
                <w:kern w:val="0"/>
                <w:sz w:val="24"/>
                <w:szCs w:val="24"/>
              </w:rPr>
              <w:t>评价</w:t>
            </w:r>
          </w:p>
        </w:tc>
        <w:tc>
          <w:tcPr>
            <w:tcW w:w="7311" w:type="dxa"/>
            <w:shd w:val="clear" w:color="auto" w:fill="auto"/>
            <w:vAlign w:val="center"/>
          </w:tcPr>
          <w:p w:rsidR="00A21AF8" w:rsidRPr="00761BB3" w:rsidRDefault="00A21AF8" w:rsidP="00A21AF8">
            <w:pPr>
              <w:widowControl/>
              <w:adjustRightInd w:val="0"/>
              <w:snapToGrid w:val="0"/>
              <w:rPr>
                <w:kern w:val="0"/>
                <w:sz w:val="24"/>
                <w:szCs w:val="24"/>
              </w:rPr>
            </w:pPr>
            <w:r w:rsidRPr="00761BB3">
              <w:rPr>
                <w:rFonts w:hint="eastAsia"/>
                <w:kern w:val="0"/>
                <w:sz w:val="24"/>
                <w:szCs w:val="24"/>
              </w:rPr>
              <w:t>至少包含</w:t>
            </w:r>
            <w:r w:rsidR="00845A74" w:rsidRPr="00761BB3">
              <w:rPr>
                <w:rFonts w:hint="eastAsia"/>
                <w:kern w:val="0"/>
                <w:sz w:val="24"/>
                <w:szCs w:val="24"/>
              </w:rPr>
              <w:t>云平台总体设计思路及技术架构，</w:t>
            </w:r>
            <w:r w:rsidR="00D007B6" w:rsidRPr="00761BB3">
              <w:rPr>
                <w:rFonts w:hint="eastAsia"/>
                <w:kern w:val="0"/>
                <w:sz w:val="24"/>
                <w:szCs w:val="24"/>
              </w:rPr>
              <w:t>快速部署方案，</w:t>
            </w:r>
            <w:r w:rsidR="00845A74" w:rsidRPr="00761BB3">
              <w:rPr>
                <w:rFonts w:hint="eastAsia"/>
                <w:kern w:val="0"/>
                <w:sz w:val="24"/>
                <w:szCs w:val="24"/>
              </w:rPr>
              <w:t>相关的实施进度保障措施，计算、存储、网络、安全等资源的规划</w:t>
            </w:r>
            <w:r w:rsidR="00D007B6" w:rsidRPr="00761BB3">
              <w:rPr>
                <w:rFonts w:hint="eastAsia"/>
                <w:kern w:val="0"/>
                <w:sz w:val="24"/>
                <w:szCs w:val="24"/>
              </w:rPr>
              <w:t>内容，本地、异地容灾备份方案，完整的拓扑图并标注业务流，</w:t>
            </w:r>
            <w:r w:rsidR="00D007B6" w:rsidRPr="00761BB3">
              <w:rPr>
                <w:rFonts w:hint="eastAsia"/>
                <w:kern w:val="0"/>
                <w:sz w:val="24"/>
                <w:szCs w:val="24"/>
              </w:rPr>
              <w:t>IP</w:t>
            </w:r>
            <w:r w:rsidR="00D007B6" w:rsidRPr="00761BB3">
              <w:rPr>
                <w:rFonts w:hint="eastAsia"/>
                <w:kern w:val="0"/>
                <w:sz w:val="24"/>
                <w:szCs w:val="24"/>
              </w:rPr>
              <w:t>地址规划，系统割接方案。</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满足</w:t>
            </w:r>
            <w:r w:rsidRPr="00761BB3">
              <w:rPr>
                <w:kern w:val="0"/>
                <w:sz w:val="24"/>
                <w:szCs w:val="24"/>
              </w:rPr>
              <w:t>招标文件要求，无瑕疵：</w:t>
            </w:r>
            <w:r w:rsidR="00D007B6" w:rsidRPr="00761BB3">
              <w:rPr>
                <w:rFonts w:hint="eastAsia"/>
                <w:kern w:val="0"/>
                <w:sz w:val="24"/>
                <w:szCs w:val="24"/>
              </w:rPr>
              <w:t>5</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1</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3</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2</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1</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kern w:val="0"/>
                <w:sz w:val="24"/>
                <w:szCs w:val="24"/>
              </w:rPr>
              <w:t>未提供方案或不满足招标文件要求或内容存在</w:t>
            </w:r>
            <w:r w:rsidRPr="00761BB3">
              <w:rPr>
                <w:rFonts w:hint="eastAsia"/>
                <w:kern w:val="0"/>
                <w:sz w:val="24"/>
                <w:szCs w:val="24"/>
              </w:rPr>
              <w:t>3</w:t>
            </w:r>
            <w:r w:rsidRPr="00761BB3">
              <w:rPr>
                <w:rFonts w:hint="eastAsia"/>
                <w:kern w:val="0"/>
                <w:sz w:val="24"/>
                <w:szCs w:val="24"/>
              </w:rPr>
              <w:t>处及以上瑕疵</w:t>
            </w:r>
            <w:r w:rsidRPr="00761BB3">
              <w:rPr>
                <w:kern w:val="0"/>
                <w:sz w:val="24"/>
                <w:szCs w:val="24"/>
              </w:rPr>
              <w:t>：</w:t>
            </w:r>
            <w:r w:rsidRPr="00761BB3">
              <w:rPr>
                <w:kern w:val="0"/>
                <w:sz w:val="24"/>
                <w:szCs w:val="24"/>
              </w:rPr>
              <w:t>0</w:t>
            </w:r>
            <w:r w:rsidRPr="00761BB3">
              <w:rPr>
                <w:kern w:val="0"/>
                <w:sz w:val="24"/>
                <w:szCs w:val="24"/>
              </w:rPr>
              <w:t>分</w:t>
            </w:r>
            <w:r w:rsidR="00761BB3">
              <w:rPr>
                <w:rFonts w:hint="eastAsia"/>
                <w:kern w:val="0"/>
                <w:sz w:val="24"/>
                <w:szCs w:val="24"/>
              </w:rPr>
              <w:t>。</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D007B6" w:rsidP="0038099B">
            <w:pPr>
              <w:widowControl/>
              <w:adjustRightInd w:val="0"/>
              <w:snapToGrid w:val="0"/>
              <w:jc w:val="center"/>
              <w:rPr>
                <w:color w:val="000000"/>
                <w:kern w:val="0"/>
                <w:sz w:val="24"/>
                <w:szCs w:val="24"/>
              </w:rPr>
            </w:pPr>
            <w:r>
              <w:rPr>
                <w:rFonts w:hint="eastAsia"/>
                <w:color w:val="000000"/>
                <w:kern w:val="0"/>
                <w:sz w:val="24"/>
                <w:szCs w:val="24"/>
              </w:rPr>
              <w:t>5</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A21AF8" w:rsidRPr="00750AB2" w:rsidRDefault="00D007B6" w:rsidP="00A21AF8">
            <w:pPr>
              <w:widowControl/>
              <w:adjustRightInd w:val="0"/>
              <w:snapToGrid w:val="0"/>
              <w:jc w:val="center"/>
              <w:rPr>
                <w:kern w:val="0"/>
                <w:sz w:val="24"/>
                <w:szCs w:val="24"/>
              </w:rPr>
            </w:pPr>
            <w:r w:rsidRPr="00D007B6">
              <w:rPr>
                <w:rFonts w:hint="eastAsia"/>
                <w:color w:val="000000" w:themeColor="text1"/>
                <w:sz w:val="24"/>
              </w:rPr>
              <w:t>关键硬件产品</w:t>
            </w:r>
            <w:r w:rsidR="00A21AF8" w:rsidRPr="004E61A2">
              <w:rPr>
                <w:rFonts w:hint="eastAsia"/>
                <w:color w:val="000000" w:themeColor="text1"/>
                <w:sz w:val="24"/>
              </w:rPr>
              <w:t>评价</w:t>
            </w:r>
          </w:p>
        </w:tc>
        <w:tc>
          <w:tcPr>
            <w:tcW w:w="7311" w:type="dxa"/>
            <w:shd w:val="clear" w:color="auto" w:fill="auto"/>
            <w:vAlign w:val="center"/>
          </w:tcPr>
          <w:p w:rsidR="00A21AF8" w:rsidRPr="00761BB3" w:rsidRDefault="00A21AF8" w:rsidP="00A21AF8">
            <w:pPr>
              <w:widowControl/>
              <w:adjustRightInd w:val="0"/>
              <w:snapToGrid w:val="0"/>
              <w:rPr>
                <w:kern w:val="0"/>
                <w:sz w:val="24"/>
                <w:szCs w:val="24"/>
              </w:rPr>
            </w:pPr>
            <w:r w:rsidRPr="00761BB3">
              <w:rPr>
                <w:rFonts w:hint="eastAsia"/>
                <w:kern w:val="0"/>
                <w:sz w:val="24"/>
                <w:szCs w:val="24"/>
              </w:rPr>
              <w:t>至少</w:t>
            </w:r>
            <w:r w:rsidRPr="00761BB3">
              <w:rPr>
                <w:kern w:val="0"/>
                <w:sz w:val="24"/>
                <w:szCs w:val="24"/>
              </w:rPr>
              <w:t>包含</w:t>
            </w:r>
            <w:r w:rsidR="00D007B6" w:rsidRPr="00761BB3">
              <w:rPr>
                <w:rFonts w:hint="eastAsia"/>
                <w:kern w:val="0"/>
                <w:sz w:val="24"/>
                <w:szCs w:val="24"/>
              </w:rPr>
              <w:t>设计理念，性能描述，支撑环境及云平台服务，安全耐用性及可靠性描述等。</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满足</w:t>
            </w:r>
            <w:r w:rsidRPr="00761BB3">
              <w:rPr>
                <w:kern w:val="0"/>
                <w:sz w:val="24"/>
                <w:szCs w:val="24"/>
              </w:rPr>
              <w:t>招标文件要求，无瑕疵：</w:t>
            </w:r>
            <w:r w:rsidR="00D007B6" w:rsidRPr="00761BB3">
              <w:rPr>
                <w:rFonts w:hint="eastAsia"/>
                <w:kern w:val="0"/>
                <w:sz w:val="24"/>
                <w:szCs w:val="24"/>
              </w:rPr>
              <w:t>5</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1</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3</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2</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1</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kern w:val="0"/>
                <w:sz w:val="24"/>
                <w:szCs w:val="24"/>
              </w:rPr>
              <w:t>未提供方案或不满足招标文件要求或内容存在</w:t>
            </w:r>
            <w:r w:rsidRPr="00761BB3">
              <w:rPr>
                <w:rFonts w:hint="eastAsia"/>
                <w:kern w:val="0"/>
                <w:sz w:val="24"/>
                <w:szCs w:val="24"/>
              </w:rPr>
              <w:t>3</w:t>
            </w:r>
            <w:r w:rsidRPr="00761BB3">
              <w:rPr>
                <w:rFonts w:hint="eastAsia"/>
                <w:kern w:val="0"/>
                <w:sz w:val="24"/>
                <w:szCs w:val="24"/>
              </w:rPr>
              <w:t>处及以上瑕疵</w:t>
            </w:r>
            <w:r w:rsidRPr="00761BB3">
              <w:rPr>
                <w:kern w:val="0"/>
                <w:sz w:val="24"/>
                <w:szCs w:val="24"/>
              </w:rPr>
              <w:t>：</w:t>
            </w:r>
            <w:r w:rsidRPr="00761BB3">
              <w:rPr>
                <w:kern w:val="0"/>
                <w:sz w:val="24"/>
                <w:szCs w:val="24"/>
              </w:rPr>
              <w:t>0</w:t>
            </w:r>
            <w:r w:rsidRPr="00761BB3">
              <w:rPr>
                <w:kern w:val="0"/>
                <w:sz w:val="24"/>
                <w:szCs w:val="24"/>
              </w:rPr>
              <w:t>分</w:t>
            </w:r>
            <w:r w:rsidR="00761BB3">
              <w:rPr>
                <w:rFonts w:hint="eastAsia"/>
                <w:kern w:val="0"/>
                <w:sz w:val="24"/>
                <w:szCs w:val="24"/>
              </w:rPr>
              <w:t>。</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D007B6" w:rsidP="0038099B">
            <w:pPr>
              <w:widowControl/>
              <w:adjustRightInd w:val="0"/>
              <w:snapToGrid w:val="0"/>
              <w:jc w:val="center"/>
              <w:rPr>
                <w:color w:val="000000"/>
                <w:kern w:val="0"/>
                <w:sz w:val="24"/>
                <w:szCs w:val="24"/>
              </w:rPr>
            </w:pPr>
            <w:r>
              <w:rPr>
                <w:rFonts w:hint="eastAsia"/>
                <w:color w:val="000000"/>
                <w:kern w:val="0"/>
                <w:sz w:val="24"/>
                <w:szCs w:val="24"/>
              </w:rPr>
              <w:t>5</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D007B6" w:rsidP="00A21AF8">
            <w:pPr>
              <w:widowControl/>
              <w:adjustRightInd w:val="0"/>
              <w:snapToGrid w:val="0"/>
              <w:jc w:val="center"/>
              <w:rPr>
                <w:kern w:val="0"/>
                <w:sz w:val="24"/>
                <w:szCs w:val="24"/>
              </w:rPr>
            </w:pPr>
            <w:r w:rsidRPr="00D007B6">
              <w:rPr>
                <w:rFonts w:hint="eastAsia"/>
                <w:color w:val="000000" w:themeColor="text1"/>
                <w:sz w:val="24"/>
              </w:rPr>
              <w:t>运行维护服务方案</w:t>
            </w:r>
            <w:r w:rsidR="00A21AF8" w:rsidRPr="004E61A2">
              <w:rPr>
                <w:rFonts w:hint="eastAsia"/>
                <w:color w:val="000000" w:themeColor="text1"/>
                <w:sz w:val="24"/>
              </w:rPr>
              <w:t>评价</w:t>
            </w:r>
          </w:p>
        </w:tc>
        <w:tc>
          <w:tcPr>
            <w:tcW w:w="7311" w:type="dxa"/>
            <w:shd w:val="clear" w:color="auto" w:fill="auto"/>
            <w:vAlign w:val="center"/>
          </w:tcPr>
          <w:p w:rsidR="00A21AF8" w:rsidRPr="00761BB3" w:rsidRDefault="00A21AF8" w:rsidP="00A21AF8">
            <w:pPr>
              <w:widowControl/>
              <w:adjustRightInd w:val="0"/>
              <w:snapToGrid w:val="0"/>
              <w:rPr>
                <w:kern w:val="0"/>
                <w:sz w:val="24"/>
                <w:szCs w:val="24"/>
              </w:rPr>
            </w:pPr>
            <w:r w:rsidRPr="00761BB3">
              <w:rPr>
                <w:rFonts w:hint="eastAsia"/>
                <w:kern w:val="0"/>
                <w:sz w:val="24"/>
                <w:szCs w:val="24"/>
              </w:rPr>
              <w:t>至少包含</w:t>
            </w:r>
            <w:r w:rsidR="00D007B6" w:rsidRPr="00761BB3">
              <w:rPr>
                <w:rFonts w:hint="eastAsia"/>
                <w:kern w:val="0"/>
                <w:sz w:val="24"/>
                <w:szCs w:val="24"/>
              </w:rPr>
              <w:t>具体运维措施、人员岗位安排、服务响应时间等。</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满足</w:t>
            </w:r>
            <w:r w:rsidRPr="00761BB3">
              <w:rPr>
                <w:kern w:val="0"/>
                <w:sz w:val="24"/>
                <w:szCs w:val="24"/>
              </w:rPr>
              <w:t>招标文件要求，无瑕疵：</w:t>
            </w:r>
            <w:r w:rsidR="00D007B6" w:rsidRPr="00761BB3">
              <w:rPr>
                <w:rFonts w:hint="eastAsia"/>
                <w:kern w:val="0"/>
                <w:sz w:val="24"/>
                <w:szCs w:val="24"/>
              </w:rPr>
              <w:t>5</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kern w:val="0"/>
                <w:sz w:val="24"/>
                <w:szCs w:val="24"/>
              </w:rPr>
              <w:t>重点难点理解或应对解决方案内容存在</w:t>
            </w:r>
            <w:r w:rsidRPr="00761BB3">
              <w:rPr>
                <w:rFonts w:hint="eastAsia"/>
                <w:kern w:val="0"/>
                <w:sz w:val="24"/>
                <w:szCs w:val="24"/>
              </w:rPr>
              <w:t>1</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3</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kern w:val="0"/>
                <w:sz w:val="24"/>
                <w:szCs w:val="24"/>
              </w:rPr>
              <w:t>重点难点理解或应对解决方案内容存在</w:t>
            </w:r>
            <w:r w:rsidRPr="00761BB3">
              <w:rPr>
                <w:rFonts w:hint="eastAsia"/>
                <w:kern w:val="0"/>
                <w:sz w:val="24"/>
                <w:szCs w:val="24"/>
              </w:rPr>
              <w:t>2</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1</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kern w:val="0"/>
                <w:sz w:val="24"/>
                <w:szCs w:val="24"/>
              </w:rPr>
              <w:t>未提供重点难点理解或应对解决方案或不满足招标文件要求或内容存在</w:t>
            </w:r>
            <w:r w:rsidRPr="00761BB3">
              <w:rPr>
                <w:rFonts w:hint="eastAsia"/>
                <w:kern w:val="0"/>
                <w:sz w:val="24"/>
                <w:szCs w:val="24"/>
              </w:rPr>
              <w:t>3</w:t>
            </w:r>
            <w:r w:rsidRPr="00761BB3">
              <w:rPr>
                <w:rFonts w:hint="eastAsia"/>
                <w:kern w:val="0"/>
                <w:sz w:val="24"/>
                <w:szCs w:val="24"/>
              </w:rPr>
              <w:t>处及以上瑕疵</w:t>
            </w:r>
            <w:r w:rsidRPr="00761BB3">
              <w:rPr>
                <w:kern w:val="0"/>
                <w:sz w:val="24"/>
                <w:szCs w:val="24"/>
              </w:rPr>
              <w:t>：</w:t>
            </w:r>
            <w:r w:rsidRPr="00761BB3">
              <w:rPr>
                <w:kern w:val="0"/>
                <w:sz w:val="24"/>
                <w:szCs w:val="24"/>
              </w:rPr>
              <w:t>0</w:t>
            </w:r>
            <w:r w:rsidRPr="00761BB3">
              <w:rPr>
                <w:kern w:val="0"/>
                <w:sz w:val="24"/>
                <w:szCs w:val="24"/>
              </w:rPr>
              <w:t>分</w:t>
            </w:r>
            <w:r w:rsidR="00761BB3">
              <w:rPr>
                <w:rFonts w:hint="eastAsia"/>
                <w:kern w:val="0"/>
                <w:sz w:val="24"/>
                <w:szCs w:val="24"/>
              </w:rPr>
              <w:t>。</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D007B6" w:rsidP="0038099B">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761BB3">
        <w:trPr>
          <w:trHeight w:val="416"/>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2600D" w:rsidRPr="00750AB2" w:rsidRDefault="00D007B6" w:rsidP="00A21AF8">
            <w:pPr>
              <w:widowControl/>
              <w:adjustRightInd w:val="0"/>
              <w:snapToGrid w:val="0"/>
              <w:jc w:val="center"/>
              <w:rPr>
                <w:kern w:val="0"/>
                <w:sz w:val="24"/>
                <w:szCs w:val="24"/>
              </w:rPr>
            </w:pPr>
            <w:r w:rsidRPr="00D007B6">
              <w:rPr>
                <w:rFonts w:hint="eastAsia"/>
                <w:color w:val="000000" w:themeColor="text1"/>
                <w:sz w:val="24"/>
              </w:rPr>
              <w:t>技术培训方案</w:t>
            </w:r>
            <w:r w:rsidR="00A21AF8">
              <w:rPr>
                <w:color w:val="000000" w:themeColor="text1"/>
                <w:sz w:val="24"/>
              </w:rPr>
              <w:t>评价</w:t>
            </w:r>
          </w:p>
        </w:tc>
        <w:tc>
          <w:tcPr>
            <w:tcW w:w="7311" w:type="dxa"/>
            <w:shd w:val="clear" w:color="auto" w:fill="auto"/>
            <w:vAlign w:val="center"/>
          </w:tcPr>
          <w:p w:rsidR="00A21AF8" w:rsidRPr="00761BB3" w:rsidRDefault="00761BB3" w:rsidP="00A21AF8">
            <w:pPr>
              <w:widowControl/>
              <w:adjustRightInd w:val="0"/>
              <w:snapToGrid w:val="0"/>
              <w:rPr>
                <w:kern w:val="0"/>
                <w:sz w:val="24"/>
                <w:szCs w:val="24"/>
              </w:rPr>
            </w:pPr>
            <w:r w:rsidRPr="00761BB3">
              <w:rPr>
                <w:rFonts w:hint="eastAsia"/>
                <w:kern w:val="0"/>
                <w:sz w:val="24"/>
                <w:szCs w:val="24"/>
              </w:rPr>
              <w:t>至少包含技术培训目标、培训内容、培训流程等。</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满足</w:t>
            </w:r>
            <w:r w:rsidRPr="00761BB3">
              <w:rPr>
                <w:kern w:val="0"/>
                <w:sz w:val="24"/>
                <w:szCs w:val="24"/>
              </w:rPr>
              <w:t>招标文件要求，无瑕疵：</w:t>
            </w:r>
            <w:r w:rsidR="00D007B6" w:rsidRPr="00761BB3">
              <w:rPr>
                <w:rFonts w:hint="eastAsia"/>
                <w:kern w:val="0"/>
                <w:sz w:val="24"/>
                <w:szCs w:val="24"/>
              </w:rPr>
              <w:t>5</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1</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3</w:t>
            </w:r>
            <w:r w:rsidRPr="00761BB3">
              <w:rPr>
                <w:kern w:val="0"/>
                <w:sz w:val="24"/>
                <w:szCs w:val="24"/>
              </w:rPr>
              <w:t>分；</w:t>
            </w:r>
          </w:p>
          <w:p w:rsidR="00A21AF8" w:rsidRPr="00761BB3" w:rsidRDefault="00A21AF8" w:rsidP="00A21AF8">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2</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1</w:t>
            </w:r>
            <w:r w:rsidRPr="00761BB3">
              <w:rPr>
                <w:kern w:val="0"/>
                <w:sz w:val="24"/>
                <w:szCs w:val="24"/>
              </w:rPr>
              <w:t>分；</w:t>
            </w:r>
          </w:p>
          <w:p w:rsidR="0092600D" w:rsidRPr="00761BB3" w:rsidRDefault="00A21AF8" w:rsidP="00A21AF8">
            <w:pPr>
              <w:widowControl/>
              <w:adjustRightInd w:val="0"/>
              <w:snapToGrid w:val="0"/>
              <w:rPr>
                <w:kern w:val="0"/>
                <w:sz w:val="24"/>
                <w:szCs w:val="24"/>
              </w:rPr>
            </w:pPr>
            <w:r w:rsidRPr="00761BB3">
              <w:rPr>
                <w:kern w:val="0"/>
                <w:sz w:val="24"/>
                <w:szCs w:val="24"/>
              </w:rPr>
              <w:t>未提供方案或不满足招标文件要求或内容存在</w:t>
            </w:r>
            <w:r w:rsidRPr="00761BB3">
              <w:rPr>
                <w:rFonts w:hint="eastAsia"/>
                <w:kern w:val="0"/>
                <w:sz w:val="24"/>
                <w:szCs w:val="24"/>
              </w:rPr>
              <w:t>3</w:t>
            </w:r>
            <w:r w:rsidRPr="00761BB3">
              <w:rPr>
                <w:rFonts w:hint="eastAsia"/>
                <w:kern w:val="0"/>
                <w:sz w:val="24"/>
                <w:szCs w:val="24"/>
              </w:rPr>
              <w:t>处及以上瑕疵</w:t>
            </w:r>
            <w:r w:rsidRPr="00761BB3">
              <w:rPr>
                <w:kern w:val="0"/>
                <w:sz w:val="24"/>
                <w:szCs w:val="24"/>
              </w:rPr>
              <w:t>：</w:t>
            </w:r>
            <w:r w:rsidRPr="00761BB3">
              <w:rPr>
                <w:kern w:val="0"/>
                <w:sz w:val="24"/>
                <w:szCs w:val="24"/>
              </w:rPr>
              <w:t>0</w:t>
            </w:r>
            <w:r w:rsidRPr="00761BB3">
              <w:rPr>
                <w:kern w:val="0"/>
                <w:sz w:val="24"/>
                <w:szCs w:val="24"/>
              </w:rPr>
              <w:t>分</w:t>
            </w:r>
            <w:r w:rsidR="00761BB3" w:rsidRPr="00761BB3">
              <w:rPr>
                <w:rFonts w:hint="eastAsia"/>
                <w:kern w:val="0"/>
                <w:sz w:val="24"/>
                <w:szCs w:val="24"/>
              </w:rPr>
              <w:t>。</w:t>
            </w:r>
          </w:p>
          <w:p w:rsidR="00730D0F" w:rsidRPr="00761BB3" w:rsidRDefault="00730D0F" w:rsidP="00A21AF8">
            <w:pPr>
              <w:widowControl/>
              <w:adjustRightInd w:val="0"/>
              <w:snapToGrid w:val="0"/>
              <w:rPr>
                <w:kern w:val="0"/>
                <w:sz w:val="24"/>
                <w:szCs w:val="24"/>
              </w:rPr>
            </w:pPr>
            <w:r w:rsidRPr="00761B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D007B6" w:rsidP="0038099B">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2600D" w:rsidRPr="00750AB2" w:rsidRDefault="00D007B6" w:rsidP="00A21AF8">
            <w:pPr>
              <w:widowControl/>
              <w:adjustRightInd w:val="0"/>
              <w:snapToGrid w:val="0"/>
              <w:jc w:val="center"/>
              <w:rPr>
                <w:kern w:val="0"/>
                <w:sz w:val="24"/>
                <w:szCs w:val="24"/>
              </w:rPr>
            </w:pPr>
            <w:r w:rsidRPr="00D007B6">
              <w:rPr>
                <w:rFonts w:hint="eastAsia"/>
                <w:color w:val="000000" w:themeColor="text1"/>
                <w:sz w:val="24"/>
              </w:rPr>
              <w:t>业务不中断</w:t>
            </w:r>
            <w:r w:rsidR="0092600D" w:rsidRPr="00750AB2">
              <w:rPr>
                <w:color w:val="000000" w:themeColor="text1"/>
                <w:sz w:val="24"/>
              </w:rPr>
              <w:t>方案</w:t>
            </w:r>
            <w:r w:rsidR="00467902">
              <w:rPr>
                <w:color w:val="000000" w:themeColor="text1"/>
                <w:sz w:val="24"/>
              </w:rPr>
              <w:t>评价</w:t>
            </w:r>
          </w:p>
        </w:tc>
        <w:tc>
          <w:tcPr>
            <w:tcW w:w="7311" w:type="dxa"/>
            <w:shd w:val="clear" w:color="auto" w:fill="auto"/>
            <w:vAlign w:val="center"/>
          </w:tcPr>
          <w:p w:rsidR="00A21AF8" w:rsidRPr="00761BB3" w:rsidRDefault="00A21AF8" w:rsidP="00A21AF8">
            <w:pPr>
              <w:widowControl/>
              <w:adjustRightInd w:val="0"/>
              <w:snapToGrid w:val="0"/>
              <w:rPr>
                <w:sz w:val="24"/>
              </w:rPr>
            </w:pPr>
            <w:r w:rsidRPr="00761BB3">
              <w:rPr>
                <w:rFonts w:hint="eastAsia"/>
                <w:sz w:val="24"/>
              </w:rPr>
              <w:t>至少包含</w:t>
            </w:r>
            <w:r w:rsidR="00761BB3" w:rsidRPr="00761BB3">
              <w:rPr>
                <w:rFonts w:hint="eastAsia"/>
                <w:sz w:val="24"/>
              </w:rPr>
              <w:t>现状情况分析、应用及数据迁移方案、迁移实施方案、迁移中出现问题的应急解决方案、业务系统测试方案等</w:t>
            </w:r>
            <w:r w:rsidRPr="00761BB3">
              <w:rPr>
                <w:rFonts w:hint="eastAsia"/>
                <w:sz w:val="24"/>
              </w:rPr>
              <w:t>。</w:t>
            </w:r>
          </w:p>
          <w:p w:rsidR="00730D0F" w:rsidRPr="00761BB3" w:rsidRDefault="00730D0F" w:rsidP="00730D0F">
            <w:pPr>
              <w:widowControl/>
              <w:adjustRightInd w:val="0"/>
              <w:snapToGrid w:val="0"/>
              <w:rPr>
                <w:kern w:val="0"/>
                <w:sz w:val="24"/>
                <w:szCs w:val="24"/>
              </w:rPr>
            </w:pPr>
            <w:r w:rsidRPr="00761BB3">
              <w:rPr>
                <w:rFonts w:hint="eastAsia"/>
                <w:kern w:val="0"/>
                <w:sz w:val="24"/>
                <w:szCs w:val="24"/>
              </w:rPr>
              <w:t>满足</w:t>
            </w:r>
            <w:r w:rsidRPr="00761BB3">
              <w:rPr>
                <w:kern w:val="0"/>
                <w:sz w:val="24"/>
                <w:szCs w:val="24"/>
              </w:rPr>
              <w:t>招标文件要求，无瑕疵：</w:t>
            </w:r>
            <w:r w:rsidR="00D007B6" w:rsidRPr="00761BB3">
              <w:rPr>
                <w:rFonts w:hint="eastAsia"/>
                <w:kern w:val="0"/>
                <w:sz w:val="24"/>
                <w:szCs w:val="24"/>
              </w:rPr>
              <w:t>5</w:t>
            </w:r>
            <w:r w:rsidRPr="00761BB3">
              <w:rPr>
                <w:kern w:val="0"/>
                <w:sz w:val="24"/>
                <w:szCs w:val="24"/>
              </w:rPr>
              <w:t>分；</w:t>
            </w:r>
          </w:p>
          <w:p w:rsidR="00730D0F" w:rsidRPr="00761BB3" w:rsidRDefault="00730D0F" w:rsidP="00730D0F">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1</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3</w:t>
            </w:r>
            <w:r w:rsidRPr="00761BB3">
              <w:rPr>
                <w:kern w:val="0"/>
                <w:sz w:val="24"/>
                <w:szCs w:val="24"/>
              </w:rPr>
              <w:t>分；</w:t>
            </w:r>
          </w:p>
          <w:p w:rsidR="00730D0F" w:rsidRPr="00761BB3" w:rsidRDefault="00730D0F" w:rsidP="00730D0F">
            <w:pPr>
              <w:widowControl/>
              <w:adjustRightInd w:val="0"/>
              <w:snapToGrid w:val="0"/>
              <w:rPr>
                <w:kern w:val="0"/>
                <w:sz w:val="24"/>
                <w:szCs w:val="24"/>
              </w:rPr>
            </w:pPr>
            <w:r w:rsidRPr="00761BB3">
              <w:rPr>
                <w:rFonts w:hint="eastAsia"/>
                <w:kern w:val="0"/>
                <w:sz w:val="24"/>
                <w:szCs w:val="24"/>
              </w:rPr>
              <w:t>方案</w:t>
            </w:r>
            <w:r w:rsidRPr="00761BB3">
              <w:rPr>
                <w:kern w:val="0"/>
                <w:sz w:val="24"/>
                <w:szCs w:val="24"/>
              </w:rPr>
              <w:t>内容存在</w:t>
            </w:r>
            <w:r w:rsidRPr="00761BB3">
              <w:rPr>
                <w:rFonts w:hint="eastAsia"/>
                <w:kern w:val="0"/>
                <w:sz w:val="24"/>
                <w:szCs w:val="24"/>
              </w:rPr>
              <w:t>2</w:t>
            </w:r>
            <w:r w:rsidRPr="00761BB3">
              <w:rPr>
                <w:rFonts w:hint="eastAsia"/>
                <w:kern w:val="0"/>
                <w:sz w:val="24"/>
                <w:szCs w:val="24"/>
              </w:rPr>
              <w:t>处瑕疵</w:t>
            </w:r>
            <w:r w:rsidRPr="00761BB3">
              <w:rPr>
                <w:kern w:val="0"/>
                <w:sz w:val="24"/>
                <w:szCs w:val="24"/>
              </w:rPr>
              <w:t>：</w:t>
            </w:r>
            <w:r w:rsidR="00D007B6" w:rsidRPr="00761BB3">
              <w:rPr>
                <w:rFonts w:hint="eastAsia"/>
                <w:kern w:val="0"/>
                <w:sz w:val="24"/>
                <w:szCs w:val="24"/>
              </w:rPr>
              <w:t>1</w:t>
            </w:r>
            <w:r w:rsidRPr="00761BB3">
              <w:rPr>
                <w:kern w:val="0"/>
                <w:sz w:val="24"/>
                <w:szCs w:val="24"/>
              </w:rPr>
              <w:t>分；</w:t>
            </w:r>
          </w:p>
          <w:p w:rsidR="00730D0F" w:rsidRPr="00761BB3" w:rsidRDefault="00730D0F" w:rsidP="00730D0F">
            <w:pPr>
              <w:widowControl/>
              <w:adjustRightInd w:val="0"/>
              <w:snapToGrid w:val="0"/>
              <w:rPr>
                <w:kern w:val="0"/>
                <w:sz w:val="24"/>
                <w:szCs w:val="24"/>
              </w:rPr>
            </w:pPr>
            <w:r w:rsidRPr="00761BB3">
              <w:rPr>
                <w:kern w:val="0"/>
                <w:sz w:val="24"/>
                <w:szCs w:val="24"/>
              </w:rPr>
              <w:t>未提供方案或不满足招标文件要求或内容存在</w:t>
            </w:r>
            <w:r w:rsidRPr="00761BB3">
              <w:rPr>
                <w:rFonts w:hint="eastAsia"/>
                <w:kern w:val="0"/>
                <w:sz w:val="24"/>
                <w:szCs w:val="24"/>
              </w:rPr>
              <w:t>3</w:t>
            </w:r>
            <w:r w:rsidRPr="00761BB3">
              <w:rPr>
                <w:rFonts w:hint="eastAsia"/>
                <w:kern w:val="0"/>
                <w:sz w:val="24"/>
                <w:szCs w:val="24"/>
              </w:rPr>
              <w:t>处及以上瑕疵</w:t>
            </w:r>
            <w:r w:rsidRPr="00761BB3">
              <w:rPr>
                <w:kern w:val="0"/>
                <w:sz w:val="24"/>
                <w:szCs w:val="24"/>
              </w:rPr>
              <w:t>：</w:t>
            </w:r>
            <w:r w:rsidRPr="00761BB3">
              <w:rPr>
                <w:kern w:val="0"/>
                <w:sz w:val="24"/>
                <w:szCs w:val="24"/>
              </w:rPr>
              <w:t>0</w:t>
            </w:r>
            <w:r w:rsidRPr="00761BB3">
              <w:rPr>
                <w:kern w:val="0"/>
                <w:sz w:val="24"/>
                <w:szCs w:val="24"/>
              </w:rPr>
              <w:t>分</w:t>
            </w:r>
            <w:r w:rsidR="00761BB3" w:rsidRPr="00761BB3">
              <w:rPr>
                <w:rFonts w:hint="eastAsia"/>
                <w:kern w:val="0"/>
                <w:sz w:val="24"/>
                <w:szCs w:val="24"/>
              </w:rPr>
              <w:t>。</w:t>
            </w:r>
          </w:p>
          <w:p w:rsidR="00730D0F" w:rsidRPr="00761BB3" w:rsidRDefault="00730D0F" w:rsidP="00A21AF8">
            <w:pPr>
              <w:widowControl/>
              <w:adjustRightInd w:val="0"/>
              <w:snapToGrid w:val="0"/>
              <w:rPr>
                <w:kern w:val="0"/>
                <w:sz w:val="24"/>
                <w:szCs w:val="24"/>
              </w:rPr>
            </w:pPr>
            <w:r w:rsidRPr="00761B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D007B6" w:rsidP="0038099B">
            <w:pPr>
              <w:widowControl/>
              <w:adjustRightInd w:val="0"/>
              <w:snapToGrid w:val="0"/>
              <w:jc w:val="center"/>
              <w:rPr>
                <w:color w:val="000000"/>
                <w:kern w:val="0"/>
                <w:sz w:val="24"/>
                <w:szCs w:val="24"/>
              </w:rPr>
            </w:pPr>
            <w:r>
              <w:rPr>
                <w:rFonts w:hint="eastAsia"/>
                <w:color w:val="000000"/>
                <w:kern w:val="0"/>
                <w:sz w:val="24"/>
                <w:szCs w:val="24"/>
              </w:rPr>
              <w:t>5</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38099B">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D51C3F" w:rsidP="00D51C3F">
      <w:pPr>
        <w:widowControl/>
        <w:ind w:firstLineChars="200" w:firstLine="446"/>
        <w:jc w:val="left"/>
        <w:rPr>
          <w:sz w:val="24"/>
        </w:rPr>
      </w:pPr>
      <w:r w:rsidRPr="00D51C3F">
        <w:rPr>
          <w:rFonts w:hint="eastAsia"/>
          <w:sz w:val="24"/>
        </w:rPr>
        <w:t>根据审计署</w:t>
      </w:r>
      <w:proofErr w:type="gramStart"/>
      <w:r w:rsidRPr="00D51C3F">
        <w:rPr>
          <w:rFonts w:hint="eastAsia"/>
          <w:sz w:val="24"/>
        </w:rPr>
        <w:t>金审工程</w:t>
      </w:r>
      <w:proofErr w:type="gramEnd"/>
      <w:r w:rsidRPr="00D51C3F">
        <w:rPr>
          <w:rFonts w:hint="eastAsia"/>
          <w:sz w:val="24"/>
        </w:rPr>
        <w:t>三期项目总体规划，依托审计专网，利用云计算技术构建，统筹利用计算、存储、网络、安全、应用支撑、信息资源等，发挥</w:t>
      </w:r>
      <w:proofErr w:type="gramStart"/>
      <w:r w:rsidRPr="00D51C3F">
        <w:rPr>
          <w:rFonts w:hint="eastAsia"/>
          <w:sz w:val="24"/>
        </w:rPr>
        <w:t>云计算</w:t>
      </w:r>
      <w:proofErr w:type="gramEnd"/>
      <w:r w:rsidRPr="00D51C3F">
        <w:rPr>
          <w:rFonts w:hint="eastAsia"/>
          <w:sz w:val="24"/>
        </w:rPr>
        <w:t>虚拟化、高可靠性、高可扩展性及快速、按需、弹性服务等特征，按照“云服务商投资建设，政府统一购买服务”的方式采购云服务，建设满足审计应用系统发布、部署和运行要求的审计“专享云”平台。</w:t>
      </w:r>
    </w:p>
    <w:p w:rsidR="00CC749E" w:rsidRDefault="00CC749E" w:rsidP="00CC749E">
      <w:pPr>
        <w:widowControl/>
        <w:ind w:firstLineChars="200" w:firstLine="446"/>
        <w:jc w:val="left"/>
        <w:rPr>
          <w:sz w:val="24"/>
        </w:rPr>
      </w:pPr>
      <w:r>
        <w:rPr>
          <w:rFonts w:hint="eastAsia"/>
          <w:sz w:val="24"/>
        </w:rPr>
        <w:t>本项目属于</w:t>
      </w:r>
      <w:r w:rsidR="00F47E0A">
        <w:rPr>
          <w:rFonts w:hint="eastAsia"/>
          <w:sz w:val="24"/>
        </w:rPr>
        <w:t>信息传输</w:t>
      </w:r>
      <w:r w:rsidR="00D51C3F" w:rsidRPr="00D51C3F">
        <w:rPr>
          <w:rFonts w:hint="eastAsia"/>
          <w:sz w:val="24"/>
        </w:rPr>
        <w:t>业</w:t>
      </w:r>
      <w:r w:rsidR="00D51C3F">
        <w:rPr>
          <w:rFonts w:hint="eastAsia"/>
          <w:sz w:val="24"/>
        </w:rPr>
        <w:t>。</w:t>
      </w:r>
    </w:p>
    <w:p w:rsidR="00D51C3F" w:rsidRDefault="00D51C3F" w:rsidP="00CC749E">
      <w:pPr>
        <w:widowControl/>
        <w:ind w:firstLineChars="200" w:firstLine="446"/>
        <w:jc w:val="left"/>
        <w:rPr>
          <w:sz w:val="24"/>
        </w:rPr>
      </w:pPr>
      <w:r>
        <w:rPr>
          <w:rFonts w:hint="eastAsia"/>
          <w:sz w:val="24"/>
        </w:rPr>
        <w:t>二、具体要求</w:t>
      </w:r>
    </w:p>
    <w:p w:rsidR="00D51C3F" w:rsidRDefault="00D51C3F" w:rsidP="00CC749E">
      <w:pPr>
        <w:widowControl/>
        <w:ind w:firstLineChars="200" w:firstLine="446"/>
        <w:jc w:val="left"/>
        <w:rPr>
          <w:sz w:val="24"/>
        </w:rPr>
      </w:pPr>
      <w:r>
        <w:rPr>
          <w:rFonts w:hint="eastAsia"/>
          <w:sz w:val="24"/>
        </w:rPr>
        <w:t>（一）</w:t>
      </w:r>
      <w:r w:rsidRPr="00D51C3F">
        <w:rPr>
          <w:rFonts w:hint="eastAsia"/>
          <w:sz w:val="24"/>
        </w:rPr>
        <w:t>业务</w:t>
      </w:r>
      <w:r>
        <w:rPr>
          <w:rFonts w:hint="eastAsia"/>
          <w:sz w:val="24"/>
        </w:rPr>
        <w:t>要</w:t>
      </w:r>
      <w:r w:rsidRPr="00D51C3F">
        <w:rPr>
          <w:rFonts w:hint="eastAsia"/>
          <w:sz w:val="24"/>
        </w:rPr>
        <w:t>求</w:t>
      </w:r>
    </w:p>
    <w:p w:rsidR="00D51C3F" w:rsidRPr="00D51C3F" w:rsidRDefault="00D51C3F" w:rsidP="00D51C3F">
      <w:pPr>
        <w:widowControl/>
        <w:ind w:firstLineChars="200" w:firstLine="446"/>
        <w:jc w:val="left"/>
        <w:rPr>
          <w:sz w:val="24"/>
        </w:rPr>
      </w:pPr>
      <w:r w:rsidRPr="00D51C3F">
        <w:rPr>
          <w:rFonts w:hint="eastAsia"/>
          <w:sz w:val="24"/>
        </w:rPr>
        <w:t>根据审计署</w:t>
      </w:r>
      <w:proofErr w:type="gramStart"/>
      <w:r w:rsidRPr="00D51C3F">
        <w:rPr>
          <w:rFonts w:hint="eastAsia"/>
          <w:sz w:val="24"/>
        </w:rPr>
        <w:t>金审工程</w:t>
      </w:r>
      <w:proofErr w:type="gramEnd"/>
      <w:r w:rsidRPr="00D51C3F">
        <w:rPr>
          <w:rFonts w:hint="eastAsia"/>
          <w:sz w:val="24"/>
        </w:rPr>
        <w:t>三期项目总体规划，依托审计专网，利用云计算技术构建，统筹利用计算、存储、网络、安全、应用支撑、信息资源等，发挥</w:t>
      </w:r>
      <w:proofErr w:type="gramStart"/>
      <w:r w:rsidRPr="00D51C3F">
        <w:rPr>
          <w:rFonts w:hint="eastAsia"/>
          <w:sz w:val="24"/>
        </w:rPr>
        <w:t>云计算</w:t>
      </w:r>
      <w:proofErr w:type="gramEnd"/>
      <w:r w:rsidRPr="00D51C3F">
        <w:rPr>
          <w:rFonts w:hint="eastAsia"/>
          <w:sz w:val="24"/>
        </w:rPr>
        <w:t>虚拟化、高可靠性、高可扩展性及快速、按需、弹性服务等特征，按照“云服务商投资建设，政府统一购买服务”的方式采购云服务，建设满足审计应用系统发布、部署和运行要求的审计“专享云”平台。</w:t>
      </w:r>
    </w:p>
    <w:p w:rsidR="00D51C3F" w:rsidRPr="00D51C3F" w:rsidRDefault="00D51C3F" w:rsidP="00D51C3F">
      <w:pPr>
        <w:widowControl/>
        <w:ind w:firstLineChars="200" w:firstLine="446"/>
        <w:jc w:val="left"/>
        <w:rPr>
          <w:sz w:val="24"/>
        </w:rPr>
      </w:pPr>
      <w:r w:rsidRPr="00D51C3F">
        <w:rPr>
          <w:rFonts w:hint="eastAsia"/>
          <w:sz w:val="24"/>
        </w:rPr>
        <w:t>必须满足或大于支撑</w:t>
      </w:r>
      <w:proofErr w:type="gramStart"/>
      <w:r w:rsidRPr="00D51C3F">
        <w:rPr>
          <w:rFonts w:hint="eastAsia"/>
          <w:sz w:val="24"/>
        </w:rPr>
        <w:t>金审工程</w:t>
      </w:r>
      <w:proofErr w:type="gramEnd"/>
      <w:r w:rsidRPr="00D51C3F">
        <w:rPr>
          <w:rFonts w:hint="eastAsia"/>
          <w:sz w:val="24"/>
        </w:rPr>
        <w:t>三期项目专网应用系统条件开展专享云平台建设工作，主要包括：基础硬件平台建设、网络系统建设、安全系统建设、备份系统建设、基础软件建设及专用软件建设等建设工作（具体建设规模见附件</w:t>
      </w:r>
      <w:r w:rsidRPr="00D51C3F">
        <w:rPr>
          <w:rFonts w:hint="eastAsia"/>
          <w:sz w:val="24"/>
        </w:rPr>
        <w:t>A</w:t>
      </w:r>
      <w:r w:rsidRPr="00D51C3F">
        <w:rPr>
          <w:rFonts w:hint="eastAsia"/>
          <w:sz w:val="24"/>
        </w:rPr>
        <w:t>）。</w:t>
      </w:r>
    </w:p>
    <w:p w:rsidR="00D51C3F" w:rsidRDefault="00D51C3F" w:rsidP="00D51C3F">
      <w:pPr>
        <w:widowControl/>
        <w:ind w:firstLineChars="200" w:firstLine="446"/>
        <w:jc w:val="left"/>
        <w:rPr>
          <w:sz w:val="24"/>
        </w:rPr>
      </w:pPr>
      <w:r w:rsidRPr="00D51C3F">
        <w:rPr>
          <w:rFonts w:hint="eastAsia"/>
          <w:sz w:val="24"/>
        </w:rPr>
        <w:t>本次“专享云”建设采用需求资源租赁形式，相关基础硬件、网络设备、安全设备、备份系统、基础软件及专用软件相关数量按审计署测算工具套算，实际需求数量以部署和使用情况为准，随着使用可能随时扩展。本期建设</w:t>
      </w:r>
      <w:proofErr w:type="gramStart"/>
      <w:r w:rsidRPr="00D51C3F">
        <w:rPr>
          <w:rFonts w:hint="eastAsia"/>
          <w:sz w:val="24"/>
        </w:rPr>
        <w:t>云服务</w:t>
      </w:r>
      <w:proofErr w:type="gramEnd"/>
      <w:r w:rsidRPr="00D51C3F">
        <w:rPr>
          <w:rFonts w:hint="eastAsia"/>
          <w:sz w:val="24"/>
        </w:rPr>
        <w:t>商在建设成果所提供的</w:t>
      </w:r>
      <w:proofErr w:type="gramStart"/>
      <w:r w:rsidRPr="00D51C3F">
        <w:rPr>
          <w:rFonts w:hint="eastAsia"/>
          <w:sz w:val="24"/>
        </w:rPr>
        <w:t>云资源</w:t>
      </w:r>
      <w:proofErr w:type="gramEnd"/>
      <w:r w:rsidRPr="00D51C3F">
        <w:rPr>
          <w:rFonts w:hint="eastAsia"/>
          <w:sz w:val="24"/>
        </w:rPr>
        <w:t>租用服务，应能支撑</w:t>
      </w:r>
      <w:proofErr w:type="gramStart"/>
      <w:r w:rsidRPr="00D51C3F">
        <w:rPr>
          <w:rFonts w:hint="eastAsia"/>
          <w:sz w:val="24"/>
        </w:rPr>
        <w:t>金审工程</w:t>
      </w:r>
      <w:proofErr w:type="gramEnd"/>
      <w:r w:rsidRPr="00D51C3F">
        <w:rPr>
          <w:rFonts w:hint="eastAsia"/>
          <w:sz w:val="24"/>
        </w:rPr>
        <w:t>三期项目专网应用系统部署工作，后期需根据国家审计署文件标准变化形成调整方案，并对专享云配置进行变更。</w:t>
      </w:r>
    </w:p>
    <w:p w:rsidR="00D51C3F" w:rsidRPr="00D51C3F" w:rsidRDefault="00D51C3F" w:rsidP="00D51C3F">
      <w:pPr>
        <w:widowControl/>
        <w:ind w:firstLineChars="200" w:firstLine="446"/>
        <w:jc w:val="left"/>
        <w:rPr>
          <w:sz w:val="24"/>
        </w:rPr>
      </w:pPr>
      <w:r w:rsidRPr="00D51C3F">
        <w:rPr>
          <w:rFonts w:hint="eastAsia"/>
          <w:sz w:val="24"/>
        </w:rPr>
        <w:t>（</w:t>
      </w:r>
      <w:r>
        <w:rPr>
          <w:rFonts w:hint="eastAsia"/>
          <w:sz w:val="24"/>
        </w:rPr>
        <w:t>二</w:t>
      </w:r>
      <w:r w:rsidRPr="00D51C3F">
        <w:rPr>
          <w:rFonts w:hint="eastAsia"/>
          <w:sz w:val="24"/>
        </w:rPr>
        <w:t>）功能</w:t>
      </w:r>
      <w:r>
        <w:rPr>
          <w:rFonts w:hint="eastAsia"/>
          <w:sz w:val="24"/>
        </w:rPr>
        <w:t>要</w:t>
      </w:r>
      <w:r w:rsidRPr="00D51C3F">
        <w:rPr>
          <w:rFonts w:hint="eastAsia"/>
          <w:sz w:val="24"/>
        </w:rPr>
        <w:t>求</w:t>
      </w:r>
    </w:p>
    <w:p w:rsidR="00D51C3F" w:rsidRPr="00D51C3F" w:rsidRDefault="00D51C3F" w:rsidP="00D51C3F">
      <w:pPr>
        <w:widowControl/>
        <w:ind w:firstLineChars="200" w:firstLine="446"/>
        <w:jc w:val="left"/>
        <w:rPr>
          <w:sz w:val="24"/>
        </w:rPr>
      </w:pPr>
      <w:r w:rsidRPr="00D51C3F">
        <w:rPr>
          <w:rFonts w:hint="eastAsia"/>
          <w:sz w:val="24"/>
        </w:rPr>
        <w:lastRenderedPageBreak/>
        <w:t>具体建设规模见附件</w:t>
      </w:r>
      <w:r w:rsidRPr="00D51C3F">
        <w:rPr>
          <w:rFonts w:hint="eastAsia"/>
          <w:sz w:val="24"/>
        </w:rPr>
        <w:t>A</w:t>
      </w:r>
      <w:r w:rsidRPr="00D51C3F">
        <w:rPr>
          <w:rFonts w:hint="eastAsia"/>
          <w:sz w:val="24"/>
        </w:rPr>
        <w:t>。</w:t>
      </w:r>
    </w:p>
    <w:p w:rsidR="00D51C3F" w:rsidRPr="00D51C3F" w:rsidRDefault="00D51C3F" w:rsidP="00D51C3F">
      <w:pPr>
        <w:widowControl/>
        <w:ind w:firstLineChars="200" w:firstLine="446"/>
        <w:jc w:val="left"/>
        <w:rPr>
          <w:sz w:val="24"/>
        </w:rPr>
      </w:pPr>
      <w:r w:rsidRPr="00D51C3F">
        <w:rPr>
          <w:rFonts w:hint="eastAsia"/>
          <w:sz w:val="24"/>
        </w:rPr>
        <w:t>（</w:t>
      </w:r>
      <w:r>
        <w:rPr>
          <w:rFonts w:hint="eastAsia"/>
          <w:sz w:val="24"/>
        </w:rPr>
        <w:t>三</w:t>
      </w:r>
      <w:r w:rsidRPr="00D51C3F">
        <w:rPr>
          <w:rFonts w:hint="eastAsia"/>
          <w:sz w:val="24"/>
        </w:rPr>
        <w:t>）性能</w:t>
      </w:r>
      <w:r>
        <w:rPr>
          <w:rFonts w:hint="eastAsia"/>
          <w:sz w:val="24"/>
        </w:rPr>
        <w:t>要</w:t>
      </w:r>
      <w:r w:rsidRPr="00D51C3F">
        <w:rPr>
          <w:rFonts w:hint="eastAsia"/>
          <w:sz w:val="24"/>
        </w:rPr>
        <w:t>求</w:t>
      </w:r>
    </w:p>
    <w:p w:rsidR="00D51C3F" w:rsidRPr="00D51C3F" w:rsidRDefault="00D51C3F" w:rsidP="00D51C3F">
      <w:pPr>
        <w:widowControl/>
        <w:ind w:firstLineChars="200" w:firstLine="446"/>
        <w:jc w:val="left"/>
        <w:rPr>
          <w:sz w:val="24"/>
        </w:rPr>
      </w:pPr>
      <w:r w:rsidRPr="00D51C3F">
        <w:rPr>
          <w:rFonts w:hint="eastAsia"/>
          <w:sz w:val="24"/>
        </w:rPr>
        <w:t>具体建设规模见附件</w:t>
      </w:r>
      <w:r w:rsidRPr="00D51C3F">
        <w:rPr>
          <w:rFonts w:hint="eastAsia"/>
          <w:sz w:val="24"/>
        </w:rPr>
        <w:t>A</w:t>
      </w:r>
      <w:r w:rsidRPr="00D51C3F">
        <w:rPr>
          <w:rFonts w:hint="eastAsia"/>
          <w:sz w:val="24"/>
        </w:rPr>
        <w:t>。</w:t>
      </w:r>
    </w:p>
    <w:p w:rsidR="00D51C3F" w:rsidRPr="00D51C3F" w:rsidRDefault="00D51C3F" w:rsidP="00D51C3F">
      <w:pPr>
        <w:widowControl/>
        <w:ind w:firstLineChars="200" w:firstLine="446"/>
        <w:jc w:val="left"/>
        <w:rPr>
          <w:sz w:val="24"/>
        </w:rPr>
      </w:pPr>
      <w:r w:rsidRPr="00D51C3F">
        <w:rPr>
          <w:rFonts w:hint="eastAsia"/>
          <w:sz w:val="24"/>
        </w:rPr>
        <w:t>（</w:t>
      </w:r>
      <w:r>
        <w:rPr>
          <w:rFonts w:hint="eastAsia"/>
          <w:sz w:val="24"/>
        </w:rPr>
        <w:t>四</w:t>
      </w:r>
      <w:r w:rsidRPr="00D51C3F">
        <w:rPr>
          <w:rFonts w:hint="eastAsia"/>
          <w:sz w:val="24"/>
        </w:rPr>
        <w:t>）安全</w:t>
      </w:r>
      <w:r>
        <w:rPr>
          <w:rFonts w:hint="eastAsia"/>
          <w:sz w:val="24"/>
        </w:rPr>
        <w:t>要</w:t>
      </w:r>
      <w:r w:rsidRPr="00D51C3F">
        <w:rPr>
          <w:rFonts w:hint="eastAsia"/>
          <w:sz w:val="24"/>
        </w:rPr>
        <w:t>求</w:t>
      </w:r>
    </w:p>
    <w:p w:rsidR="00D51C3F" w:rsidRPr="00D51C3F" w:rsidRDefault="00D51C3F" w:rsidP="00D51C3F">
      <w:pPr>
        <w:widowControl/>
        <w:ind w:firstLineChars="200" w:firstLine="446"/>
        <w:jc w:val="left"/>
        <w:rPr>
          <w:sz w:val="24"/>
        </w:rPr>
      </w:pPr>
      <w:r w:rsidRPr="00D51C3F">
        <w:rPr>
          <w:rFonts w:hint="eastAsia"/>
          <w:sz w:val="24"/>
        </w:rPr>
        <w:t>本项目安全性须参照《信息系统安全等级保护基本要求</w:t>
      </w:r>
      <w:r w:rsidRPr="00D51C3F">
        <w:rPr>
          <w:rFonts w:hint="eastAsia"/>
          <w:sz w:val="24"/>
        </w:rPr>
        <w:t>(GBT 22239-2019)</w:t>
      </w:r>
      <w:r w:rsidRPr="00D51C3F">
        <w:rPr>
          <w:rFonts w:hint="eastAsia"/>
          <w:sz w:val="24"/>
        </w:rPr>
        <w:t>》三级标准，依据《商用密码应用安全性评估管理办法（试行）》及《关于加快推进互联网协议第六版（</w:t>
      </w:r>
      <w:r w:rsidRPr="00D51C3F">
        <w:rPr>
          <w:rFonts w:hint="eastAsia"/>
          <w:sz w:val="24"/>
        </w:rPr>
        <w:t>IPv6</w:t>
      </w:r>
      <w:r w:rsidRPr="00D51C3F">
        <w:rPr>
          <w:rFonts w:hint="eastAsia"/>
          <w:sz w:val="24"/>
        </w:rPr>
        <w:t>）规模部署和应用工作的通知》（</w:t>
      </w:r>
      <w:proofErr w:type="gramStart"/>
      <w:r w:rsidRPr="00D51C3F">
        <w:rPr>
          <w:rFonts w:hint="eastAsia"/>
          <w:sz w:val="24"/>
        </w:rPr>
        <w:t>中网办发文</w:t>
      </w:r>
      <w:proofErr w:type="gramEnd"/>
      <w:r w:rsidRPr="00D51C3F">
        <w:rPr>
          <w:rFonts w:hint="eastAsia"/>
          <w:sz w:val="24"/>
        </w:rPr>
        <w:t>〔</w:t>
      </w:r>
      <w:r w:rsidRPr="00D51C3F">
        <w:rPr>
          <w:rFonts w:hint="eastAsia"/>
          <w:sz w:val="24"/>
        </w:rPr>
        <w:t>2021</w:t>
      </w:r>
      <w:r w:rsidRPr="00D51C3F">
        <w:rPr>
          <w:rFonts w:hint="eastAsia"/>
          <w:sz w:val="24"/>
        </w:rPr>
        <w:t>〕</w:t>
      </w:r>
      <w:r w:rsidRPr="00D51C3F">
        <w:rPr>
          <w:rFonts w:hint="eastAsia"/>
          <w:sz w:val="24"/>
        </w:rPr>
        <w:t>15</w:t>
      </w:r>
      <w:r w:rsidRPr="00D51C3F">
        <w:rPr>
          <w:rFonts w:hint="eastAsia"/>
          <w:sz w:val="24"/>
        </w:rPr>
        <w:t>号）等政策规定。</w:t>
      </w:r>
    </w:p>
    <w:p w:rsidR="00D51C3F" w:rsidRPr="00D51C3F" w:rsidRDefault="00D51C3F" w:rsidP="00D51C3F">
      <w:pPr>
        <w:widowControl/>
        <w:ind w:firstLineChars="200" w:firstLine="446"/>
        <w:jc w:val="left"/>
        <w:rPr>
          <w:sz w:val="24"/>
        </w:rPr>
      </w:pPr>
      <w:r w:rsidRPr="00D51C3F">
        <w:rPr>
          <w:rFonts w:hint="eastAsia"/>
          <w:sz w:val="24"/>
        </w:rPr>
        <w:t>为保证实现审计署对专享</w:t>
      </w:r>
      <w:proofErr w:type="gramStart"/>
      <w:r w:rsidRPr="00D51C3F">
        <w:rPr>
          <w:rFonts w:hint="eastAsia"/>
          <w:sz w:val="24"/>
        </w:rPr>
        <w:t>云独立</w:t>
      </w:r>
      <w:proofErr w:type="gramEnd"/>
      <w:r w:rsidRPr="00D51C3F">
        <w:rPr>
          <w:rFonts w:hint="eastAsia"/>
          <w:sz w:val="24"/>
        </w:rPr>
        <w:t>使用、独立管理的使用要求，应使用独立机房或在公用机房中，划出专用区域通过隔离铁笼方式对提供服务的</w:t>
      </w:r>
      <w:r w:rsidRPr="00D51C3F">
        <w:rPr>
          <w:rFonts w:hint="eastAsia"/>
          <w:sz w:val="24"/>
        </w:rPr>
        <w:t>IT</w:t>
      </w:r>
      <w:r w:rsidRPr="00D51C3F">
        <w:rPr>
          <w:rFonts w:hint="eastAsia"/>
          <w:sz w:val="24"/>
        </w:rPr>
        <w:t>设备机柜进行封闭，安装独立门禁和操作区域的视频监控设施。</w:t>
      </w:r>
    </w:p>
    <w:p w:rsidR="00D51C3F" w:rsidRDefault="00D51C3F" w:rsidP="00D51C3F">
      <w:pPr>
        <w:widowControl/>
        <w:ind w:firstLineChars="200" w:firstLine="446"/>
        <w:jc w:val="left"/>
        <w:rPr>
          <w:sz w:val="24"/>
        </w:rPr>
      </w:pPr>
      <w:proofErr w:type="gramStart"/>
      <w:r w:rsidRPr="00D51C3F">
        <w:rPr>
          <w:rFonts w:hint="eastAsia"/>
          <w:sz w:val="24"/>
        </w:rPr>
        <w:t>云服务</w:t>
      </w:r>
      <w:proofErr w:type="gramEnd"/>
      <w:r w:rsidRPr="00D51C3F">
        <w:rPr>
          <w:rFonts w:hint="eastAsia"/>
          <w:sz w:val="24"/>
        </w:rPr>
        <w:t>商所提供的云平台须按照网络安全等级保护三级要求通过测评，并于服务期内提交有效的测评报告；须按照</w:t>
      </w:r>
      <w:r w:rsidRPr="007565E2">
        <w:rPr>
          <w:rFonts w:hint="eastAsia"/>
          <w:sz w:val="24"/>
        </w:rPr>
        <w:t>《政务信息系统密码应用与安全性评估》要求</w:t>
      </w:r>
      <w:r w:rsidR="0048182D">
        <w:rPr>
          <w:rFonts w:hint="eastAsia"/>
          <w:sz w:val="24"/>
        </w:rPr>
        <w:t>开展</w:t>
      </w:r>
      <w:r w:rsidRPr="007565E2">
        <w:rPr>
          <w:rFonts w:hint="eastAsia"/>
          <w:sz w:val="24"/>
        </w:rPr>
        <w:t>测评，并于服务期内提交有效的测评报告；须按照国家互联网信息办公室、国家发展和改革委员会、工业和信息化部、财政部制定的《云计算服务安全评估办法》要求</w:t>
      </w:r>
      <w:r w:rsidR="007565E2" w:rsidRPr="007565E2">
        <w:rPr>
          <w:rFonts w:hint="eastAsia"/>
          <w:sz w:val="24"/>
        </w:rPr>
        <w:t>通过</w:t>
      </w:r>
      <w:r w:rsidRPr="007565E2">
        <w:rPr>
          <w:rFonts w:hint="eastAsia"/>
          <w:sz w:val="24"/>
        </w:rPr>
        <w:t>评估，并于服务期内提交有效的证明材料。</w:t>
      </w:r>
    </w:p>
    <w:p w:rsidR="00D51C3F" w:rsidRPr="00D51C3F" w:rsidRDefault="00D51C3F" w:rsidP="00D51C3F">
      <w:pPr>
        <w:widowControl/>
        <w:ind w:firstLineChars="200" w:firstLine="446"/>
        <w:jc w:val="left"/>
        <w:rPr>
          <w:sz w:val="24"/>
        </w:rPr>
      </w:pPr>
      <w:r w:rsidRPr="00D51C3F">
        <w:rPr>
          <w:rFonts w:hint="eastAsia"/>
          <w:sz w:val="24"/>
        </w:rPr>
        <w:t>（</w:t>
      </w:r>
      <w:r>
        <w:rPr>
          <w:rFonts w:hint="eastAsia"/>
          <w:sz w:val="24"/>
        </w:rPr>
        <w:t>五</w:t>
      </w:r>
      <w:r w:rsidRPr="00D51C3F">
        <w:rPr>
          <w:rFonts w:hint="eastAsia"/>
          <w:sz w:val="24"/>
        </w:rPr>
        <w:t>）保密要求</w:t>
      </w:r>
    </w:p>
    <w:p w:rsidR="00D51C3F" w:rsidRPr="00D51C3F" w:rsidRDefault="00D51C3F" w:rsidP="00D51C3F">
      <w:pPr>
        <w:widowControl/>
        <w:ind w:firstLineChars="200" w:firstLine="446"/>
        <w:jc w:val="left"/>
        <w:rPr>
          <w:sz w:val="24"/>
        </w:rPr>
      </w:pPr>
      <w:r w:rsidRPr="00D51C3F">
        <w:rPr>
          <w:rFonts w:hint="eastAsia"/>
          <w:sz w:val="24"/>
        </w:rPr>
        <w:t>本项目投标人及其投入本项目的相关员工须自觉落实数据安全责任及安全防护措施。本项目投标人及其投入本项目的相关员工不应有因违反数据安全、网络安全等有关法律、行政法规的规定而受到行政处罚或者刑事处罚的情形。</w:t>
      </w:r>
    </w:p>
    <w:p w:rsidR="00D51C3F" w:rsidRPr="00D51C3F" w:rsidRDefault="00D51C3F" w:rsidP="00D51C3F">
      <w:pPr>
        <w:widowControl/>
        <w:ind w:firstLineChars="200" w:firstLine="446"/>
        <w:jc w:val="left"/>
        <w:rPr>
          <w:sz w:val="24"/>
        </w:rPr>
      </w:pPr>
      <w:r w:rsidRPr="00D51C3F">
        <w:rPr>
          <w:rFonts w:hint="eastAsia"/>
          <w:sz w:val="24"/>
        </w:rPr>
        <w:t>本项目中标单位及其投入本项目的相关员工</w:t>
      </w:r>
      <w:proofErr w:type="gramStart"/>
      <w:r w:rsidRPr="00D51C3F">
        <w:rPr>
          <w:rFonts w:hint="eastAsia"/>
          <w:sz w:val="24"/>
        </w:rPr>
        <w:t>须签署</w:t>
      </w:r>
      <w:proofErr w:type="gramEnd"/>
      <w:r w:rsidRPr="00D51C3F">
        <w:rPr>
          <w:rFonts w:hint="eastAsia"/>
          <w:sz w:val="24"/>
        </w:rPr>
        <w:t>《保密承诺书》，避免项目相关资料丢失、泄露、转借、复印等情况，确保项目中标单位及其投入本项目的相关员工人员严格遵守各项保密要求，落实个人保密责任。</w:t>
      </w:r>
    </w:p>
    <w:p w:rsidR="00D51C3F" w:rsidRPr="00D51C3F" w:rsidRDefault="00D51C3F" w:rsidP="00D51C3F">
      <w:pPr>
        <w:widowControl/>
        <w:ind w:firstLineChars="200" w:firstLine="446"/>
        <w:jc w:val="left"/>
        <w:rPr>
          <w:sz w:val="24"/>
        </w:rPr>
      </w:pPr>
      <w:r w:rsidRPr="00D51C3F">
        <w:rPr>
          <w:rFonts w:hint="eastAsia"/>
          <w:sz w:val="24"/>
        </w:rPr>
        <w:t>（</w:t>
      </w:r>
      <w:r>
        <w:rPr>
          <w:rFonts w:hint="eastAsia"/>
          <w:sz w:val="24"/>
        </w:rPr>
        <w:t>六</w:t>
      </w:r>
      <w:r w:rsidRPr="00D51C3F">
        <w:rPr>
          <w:rFonts w:hint="eastAsia"/>
          <w:sz w:val="24"/>
        </w:rPr>
        <w:t>）服务保障要求</w:t>
      </w:r>
    </w:p>
    <w:p w:rsidR="00D51C3F" w:rsidRPr="00D51C3F" w:rsidRDefault="00D51C3F" w:rsidP="00D51C3F">
      <w:pPr>
        <w:widowControl/>
        <w:ind w:firstLineChars="200" w:firstLine="446"/>
        <w:jc w:val="left"/>
        <w:rPr>
          <w:sz w:val="24"/>
        </w:rPr>
      </w:pPr>
      <w:r w:rsidRPr="00D51C3F">
        <w:rPr>
          <w:rFonts w:hint="eastAsia"/>
          <w:sz w:val="24"/>
        </w:rPr>
        <w:lastRenderedPageBreak/>
        <w:t>根据审计署</w:t>
      </w:r>
      <w:proofErr w:type="gramStart"/>
      <w:r w:rsidRPr="00D51C3F">
        <w:rPr>
          <w:rFonts w:hint="eastAsia"/>
          <w:sz w:val="24"/>
        </w:rPr>
        <w:t>金审工程</w:t>
      </w:r>
      <w:proofErr w:type="gramEnd"/>
      <w:r w:rsidRPr="00D51C3F">
        <w:rPr>
          <w:rFonts w:hint="eastAsia"/>
          <w:sz w:val="24"/>
        </w:rPr>
        <w:t>三期项目总体规划，依托审计专网，利用云计算技术构建，统筹利用计算、存储、网络、安全、应用支撑、信息资源等，发挥</w:t>
      </w:r>
      <w:proofErr w:type="gramStart"/>
      <w:r w:rsidRPr="00D51C3F">
        <w:rPr>
          <w:rFonts w:hint="eastAsia"/>
          <w:sz w:val="24"/>
        </w:rPr>
        <w:t>云计算</w:t>
      </w:r>
      <w:proofErr w:type="gramEnd"/>
      <w:r w:rsidRPr="00D51C3F">
        <w:rPr>
          <w:rFonts w:hint="eastAsia"/>
          <w:sz w:val="24"/>
        </w:rPr>
        <w:t>虚拟化、高可靠性、高可扩展性及快速、按需、弹性服务等特征，按照“云服务商投资建设，政府统一购买服务”的方式采购云服务，建设满足审计应用系统发布、部署和运行要求的审计“专享云”平台。</w:t>
      </w:r>
    </w:p>
    <w:p w:rsidR="00D51C3F" w:rsidRPr="00D51C3F" w:rsidRDefault="00D51C3F" w:rsidP="00D51C3F">
      <w:pPr>
        <w:widowControl/>
        <w:ind w:firstLineChars="200" w:firstLine="446"/>
        <w:jc w:val="left"/>
        <w:rPr>
          <w:sz w:val="24"/>
        </w:rPr>
      </w:pPr>
      <w:r w:rsidRPr="00D51C3F">
        <w:rPr>
          <w:rFonts w:hint="eastAsia"/>
          <w:sz w:val="24"/>
        </w:rPr>
        <w:t>必须满足或大于支撑</w:t>
      </w:r>
      <w:proofErr w:type="gramStart"/>
      <w:r w:rsidRPr="00D51C3F">
        <w:rPr>
          <w:rFonts w:hint="eastAsia"/>
          <w:sz w:val="24"/>
        </w:rPr>
        <w:t>金审工程</w:t>
      </w:r>
      <w:proofErr w:type="gramEnd"/>
      <w:r w:rsidRPr="00D51C3F">
        <w:rPr>
          <w:rFonts w:hint="eastAsia"/>
          <w:sz w:val="24"/>
        </w:rPr>
        <w:t>三期项目专网应用系统条件开展专享云平台建设工作，主要包括：基础硬件平台建设、网络系统建设、安全系统建设、备份系统建设、基础软件建设及专用软件建设等建设工作（具体建设规模见附件</w:t>
      </w:r>
      <w:r w:rsidRPr="00D51C3F">
        <w:rPr>
          <w:rFonts w:hint="eastAsia"/>
          <w:sz w:val="24"/>
        </w:rPr>
        <w:t>A</w:t>
      </w:r>
      <w:r w:rsidRPr="00D51C3F">
        <w:rPr>
          <w:rFonts w:hint="eastAsia"/>
          <w:sz w:val="24"/>
        </w:rPr>
        <w:t>）。</w:t>
      </w:r>
    </w:p>
    <w:p w:rsidR="00D51C3F" w:rsidRPr="00D51C3F" w:rsidRDefault="00D51C3F" w:rsidP="00D51C3F">
      <w:pPr>
        <w:widowControl/>
        <w:ind w:firstLineChars="200" w:firstLine="446"/>
        <w:jc w:val="left"/>
        <w:rPr>
          <w:sz w:val="24"/>
        </w:rPr>
      </w:pPr>
      <w:r w:rsidRPr="00D51C3F">
        <w:rPr>
          <w:rFonts w:hint="eastAsia"/>
          <w:sz w:val="24"/>
        </w:rPr>
        <w:t>本次“专享云”建设采用需求资源租赁形式，相关基础硬件、网络设备、安全设备、备份系统、基础软件及专用软件相关数量按审计署测算工具套算，实际需求数量以部署和使用情况为准，随着使用可能随时扩展。本期建设</w:t>
      </w:r>
      <w:proofErr w:type="gramStart"/>
      <w:r w:rsidRPr="00D51C3F">
        <w:rPr>
          <w:rFonts w:hint="eastAsia"/>
          <w:sz w:val="24"/>
        </w:rPr>
        <w:t>云服务</w:t>
      </w:r>
      <w:proofErr w:type="gramEnd"/>
      <w:r w:rsidRPr="00D51C3F">
        <w:rPr>
          <w:rFonts w:hint="eastAsia"/>
          <w:sz w:val="24"/>
        </w:rPr>
        <w:t>商在建设成果所提供的</w:t>
      </w:r>
      <w:proofErr w:type="gramStart"/>
      <w:r w:rsidRPr="00D51C3F">
        <w:rPr>
          <w:rFonts w:hint="eastAsia"/>
          <w:sz w:val="24"/>
        </w:rPr>
        <w:t>云资源</w:t>
      </w:r>
      <w:proofErr w:type="gramEnd"/>
      <w:r w:rsidRPr="00D51C3F">
        <w:rPr>
          <w:rFonts w:hint="eastAsia"/>
          <w:sz w:val="24"/>
        </w:rPr>
        <w:t>租用服务，应能支撑</w:t>
      </w:r>
      <w:proofErr w:type="gramStart"/>
      <w:r w:rsidRPr="00D51C3F">
        <w:rPr>
          <w:rFonts w:hint="eastAsia"/>
          <w:sz w:val="24"/>
        </w:rPr>
        <w:t>金审工程</w:t>
      </w:r>
      <w:proofErr w:type="gramEnd"/>
      <w:r w:rsidRPr="00D51C3F">
        <w:rPr>
          <w:rFonts w:hint="eastAsia"/>
          <w:sz w:val="24"/>
        </w:rPr>
        <w:t>三期项目专网应用系统部署工作，后期需根据国家审计署文件标准变化形成调整方案，并对专享云配置进行变更。</w:t>
      </w:r>
    </w:p>
    <w:p w:rsidR="00D51C3F" w:rsidRPr="00D51C3F" w:rsidRDefault="00D51C3F" w:rsidP="00D51C3F">
      <w:pPr>
        <w:widowControl/>
        <w:ind w:firstLineChars="200" w:firstLine="446"/>
        <w:jc w:val="left"/>
        <w:rPr>
          <w:sz w:val="24"/>
        </w:rPr>
      </w:pPr>
      <w:r w:rsidRPr="00D51C3F">
        <w:rPr>
          <w:rFonts w:hint="eastAsia"/>
          <w:sz w:val="24"/>
        </w:rPr>
        <w:t>（</w:t>
      </w:r>
      <w:r>
        <w:rPr>
          <w:rFonts w:hint="eastAsia"/>
          <w:sz w:val="24"/>
        </w:rPr>
        <w:t>七</w:t>
      </w:r>
      <w:r w:rsidRPr="00D51C3F">
        <w:rPr>
          <w:rFonts w:hint="eastAsia"/>
          <w:sz w:val="24"/>
        </w:rPr>
        <w:t>）运行维护要求</w:t>
      </w:r>
    </w:p>
    <w:p w:rsidR="00D51C3F" w:rsidRPr="00D51C3F" w:rsidRDefault="00D51C3F" w:rsidP="00D51C3F">
      <w:pPr>
        <w:widowControl/>
        <w:ind w:firstLineChars="200" w:firstLine="446"/>
        <w:jc w:val="left"/>
        <w:rPr>
          <w:sz w:val="24"/>
        </w:rPr>
      </w:pPr>
      <w:r w:rsidRPr="00D51C3F">
        <w:rPr>
          <w:rFonts w:hint="eastAsia"/>
          <w:sz w:val="24"/>
        </w:rPr>
        <w:t>1.</w:t>
      </w:r>
      <w:r w:rsidRPr="00D51C3F">
        <w:rPr>
          <w:rFonts w:hint="eastAsia"/>
          <w:sz w:val="24"/>
        </w:rPr>
        <w:t>服务期内提供</w:t>
      </w:r>
      <w:r w:rsidRPr="00D51C3F">
        <w:rPr>
          <w:rFonts w:hint="eastAsia"/>
          <w:sz w:val="24"/>
        </w:rPr>
        <w:t>6</w:t>
      </w:r>
      <w:r w:rsidRPr="00D51C3F">
        <w:rPr>
          <w:rFonts w:hint="eastAsia"/>
          <w:sz w:val="24"/>
        </w:rPr>
        <w:t>人</w:t>
      </w:r>
      <w:r w:rsidRPr="00D51C3F">
        <w:rPr>
          <w:rFonts w:hint="eastAsia"/>
          <w:sz w:val="24"/>
        </w:rPr>
        <w:t>7</w:t>
      </w:r>
      <w:r w:rsidRPr="00D51C3F">
        <w:rPr>
          <w:rFonts w:hint="eastAsia"/>
          <w:sz w:val="24"/>
        </w:rPr>
        <w:t>×</w:t>
      </w:r>
      <w:r w:rsidRPr="00D51C3F">
        <w:rPr>
          <w:rFonts w:hint="eastAsia"/>
          <w:sz w:val="24"/>
        </w:rPr>
        <w:t>24</w:t>
      </w:r>
      <w:r w:rsidRPr="00D51C3F">
        <w:rPr>
          <w:rFonts w:hint="eastAsia"/>
          <w:sz w:val="24"/>
        </w:rPr>
        <w:t>小时驻场服务，运</w:t>
      </w:r>
      <w:proofErr w:type="gramStart"/>
      <w:r w:rsidRPr="00D51C3F">
        <w:rPr>
          <w:rFonts w:hint="eastAsia"/>
          <w:sz w:val="24"/>
        </w:rPr>
        <w:t>维人员需包括</w:t>
      </w:r>
      <w:proofErr w:type="gramEnd"/>
      <w:r w:rsidRPr="00D51C3F">
        <w:rPr>
          <w:rFonts w:hint="eastAsia"/>
          <w:sz w:val="24"/>
        </w:rPr>
        <w:t>网络、安全、</w:t>
      </w:r>
      <w:proofErr w:type="gramStart"/>
      <w:r w:rsidRPr="00D51C3F">
        <w:rPr>
          <w:rFonts w:hint="eastAsia"/>
          <w:sz w:val="24"/>
        </w:rPr>
        <w:t>云计算</w:t>
      </w:r>
      <w:proofErr w:type="gramEnd"/>
      <w:r w:rsidRPr="00D51C3F">
        <w:rPr>
          <w:rFonts w:hint="eastAsia"/>
          <w:sz w:val="24"/>
        </w:rPr>
        <w:t>等相关技术人员。</w:t>
      </w:r>
    </w:p>
    <w:p w:rsidR="00D51C3F" w:rsidRPr="00D51C3F" w:rsidRDefault="00D51C3F" w:rsidP="00D51C3F">
      <w:pPr>
        <w:widowControl/>
        <w:ind w:firstLineChars="200" w:firstLine="446"/>
        <w:jc w:val="left"/>
        <w:rPr>
          <w:sz w:val="24"/>
        </w:rPr>
      </w:pPr>
      <w:r w:rsidRPr="00D51C3F">
        <w:rPr>
          <w:rFonts w:hint="eastAsia"/>
          <w:sz w:val="24"/>
        </w:rPr>
        <w:t>2.</w:t>
      </w:r>
      <w:r w:rsidRPr="00D51C3F">
        <w:rPr>
          <w:rFonts w:hint="eastAsia"/>
          <w:sz w:val="24"/>
        </w:rPr>
        <w:t>提供免费现场培训。培训内容主要包括云平台的使用及相关网络安全、数据安全。</w:t>
      </w:r>
    </w:p>
    <w:p w:rsidR="00D51C3F" w:rsidRDefault="00D51C3F" w:rsidP="00D51C3F">
      <w:pPr>
        <w:widowControl/>
        <w:ind w:firstLineChars="200" w:firstLine="446"/>
        <w:jc w:val="left"/>
        <w:rPr>
          <w:sz w:val="24"/>
        </w:rPr>
      </w:pPr>
      <w:r w:rsidRPr="00D51C3F">
        <w:rPr>
          <w:rFonts w:hint="eastAsia"/>
          <w:sz w:val="24"/>
        </w:rPr>
        <w:t>3.</w:t>
      </w:r>
      <w:r w:rsidRPr="00D51C3F">
        <w:rPr>
          <w:rFonts w:hint="eastAsia"/>
          <w:sz w:val="24"/>
        </w:rPr>
        <w:t>系统扩容：在日常运</w:t>
      </w:r>
      <w:proofErr w:type="gramStart"/>
      <w:r w:rsidRPr="00D51C3F">
        <w:rPr>
          <w:rFonts w:hint="eastAsia"/>
          <w:sz w:val="24"/>
        </w:rPr>
        <w:t>维过程</w:t>
      </w:r>
      <w:proofErr w:type="gramEnd"/>
      <w:r w:rsidRPr="00D51C3F">
        <w:rPr>
          <w:rFonts w:hint="eastAsia"/>
          <w:sz w:val="24"/>
        </w:rPr>
        <w:t>中，当审计专享云平台资源使用率超出</w:t>
      </w:r>
      <w:r w:rsidRPr="00D51C3F">
        <w:rPr>
          <w:rFonts w:hint="eastAsia"/>
          <w:sz w:val="24"/>
        </w:rPr>
        <w:t>80%</w:t>
      </w:r>
      <w:r w:rsidRPr="00D51C3F">
        <w:rPr>
          <w:rFonts w:hint="eastAsia"/>
          <w:sz w:val="24"/>
        </w:rPr>
        <w:t>或平台资源数量、功能、性能等方面不满足最终用户使用要求时，应及时对现有平台进行扩容。</w:t>
      </w:r>
    </w:p>
    <w:p w:rsidR="000D2CFD" w:rsidRPr="000D2CFD" w:rsidRDefault="000D2CFD" w:rsidP="000D2CFD">
      <w:pPr>
        <w:widowControl/>
        <w:ind w:firstLineChars="200" w:firstLine="446"/>
        <w:jc w:val="left"/>
        <w:rPr>
          <w:sz w:val="24"/>
        </w:rPr>
      </w:pPr>
      <w:r>
        <w:rPr>
          <w:rFonts w:hint="eastAsia"/>
          <w:sz w:val="24"/>
        </w:rPr>
        <w:t>三</w:t>
      </w:r>
      <w:r w:rsidRPr="000D2CFD">
        <w:rPr>
          <w:rFonts w:hint="eastAsia"/>
          <w:sz w:val="24"/>
        </w:rPr>
        <w:t>、验收标准</w:t>
      </w:r>
    </w:p>
    <w:p w:rsidR="000D2CFD" w:rsidRPr="000D2CFD" w:rsidRDefault="000D2CFD" w:rsidP="000D2CFD">
      <w:pPr>
        <w:widowControl/>
        <w:ind w:firstLineChars="200" w:firstLine="446"/>
        <w:jc w:val="left"/>
        <w:rPr>
          <w:sz w:val="24"/>
        </w:rPr>
      </w:pPr>
      <w:r>
        <w:rPr>
          <w:rFonts w:hint="eastAsia"/>
          <w:sz w:val="24"/>
        </w:rPr>
        <w:t>1</w:t>
      </w:r>
      <w:r>
        <w:rPr>
          <w:rFonts w:hint="eastAsia"/>
          <w:sz w:val="24"/>
        </w:rPr>
        <w:t>、</w:t>
      </w:r>
      <w:r w:rsidRPr="000D2CFD">
        <w:rPr>
          <w:rFonts w:hint="eastAsia"/>
          <w:sz w:val="24"/>
        </w:rPr>
        <w:t>验收文档</w:t>
      </w:r>
    </w:p>
    <w:p w:rsidR="000D2CFD" w:rsidRPr="000D2CFD" w:rsidRDefault="000D2CFD" w:rsidP="000D2CFD">
      <w:pPr>
        <w:widowControl/>
        <w:ind w:firstLineChars="200" w:firstLine="446"/>
        <w:jc w:val="left"/>
        <w:rPr>
          <w:sz w:val="24"/>
        </w:rPr>
      </w:pPr>
      <w:r w:rsidRPr="000D2CFD">
        <w:rPr>
          <w:rFonts w:hint="eastAsia"/>
          <w:sz w:val="24"/>
        </w:rPr>
        <w:t>按照天津市大数据管理中心档案工作机制等文件要求，形成验收文档。</w:t>
      </w:r>
    </w:p>
    <w:p w:rsidR="000D2CFD" w:rsidRPr="000D2CFD" w:rsidRDefault="000D2CFD" w:rsidP="000D2CFD">
      <w:pPr>
        <w:widowControl/>
        <w:ind w:firstLineChars="200" w:firstLine="446"/>
        <w:jc w:val="left"/>
        <w:rPr>
          <w:sz w:val="24"/>
        </w:rPr>
      </w:pPr>
      <w:r>
        <w:rPr>
          <w:rFonts w:hint="eastAsia"/>
          <w:sz w:val="24"/>
        </w:rPr>
        <w:lastRenderedPageBreak/>
        <w:t>2</w:t>
      </w:r>
      <w:r>
        <w:rPr>
          <w:rFonts w:hint="eastAsia"/>
          <w:sz w:val="24"/>
        </w:rPr>
        <w:t>、</w:t>
      </w:r>
      <w:r w:rsidRPr="000D2CFD">
        <w:rPr>
          <w:rFonts w:hint="eastAsia"/>
          <w:sz w:val="24"/>
        </w:rPr>
        <w:t>响应时间</w:t>
      </w:r>
    </w:p>
    <w:p w:rsidR="00D51C3F" w:rsidRDefault="000D2CFD" w:rsidP="000D2CFD">
      <w:pPr>
        <w:widowControl/>
        <w:ind w:firstLineChars="200" w:firstLine="446"/>
        <w:jc w:val="left"/>
        <w:rPr>
          <w:sz w:val="24"/>
        </w:rPr>
      </w:pPr>
      <w:r w:rsidRPr="000D2CFD">
        <w:rPr>
          <w:rFonts w:hint="eastAsia"/>
          <w:sz w:val="24"/>
        </w:rPr>
        <w:t>服务期满后针对全年服务开展验收工作。</w:t>
      </w:r>
    </w:p>
    <w:p w:rsidR="000D2CFD" w:rsidRDefault="000D2CFD" w:rsidP="000D2CFD">
      <w:pPr>
        <w:widowControl/>
        <w:ind w:firstLineChars="200" w:firstLine="446"/>
        <w:jc w:val="left"/>
        <w:rPr>
          <w:sz w:val="24"/>
        </w:rPr>
      </w:pPr>
      <w:r>
        <w:rPr>
          <w:rFonts w:hint="eastAsia"/>
          <w:sz w:val="24"/>
        </w:rPr>
        <w:t>四、其他要求</w:t>
      </w:r>
    </w:p>
    <w:p w:rsidR="000D2CFD" w:rsidRPr="000D2CFD" w:rsidRDefault="000D2CFD" w:rsidP="000D2CFD">
      <w:pPr>
        <w:widowControl/>
        <w:ind w:firstLineChars="200" w:firstLine="446"/>
        <w:jc w:val="left"/>
        <w:rPr>
          <w:sz w:val="24"/>
        </w:rPr>
      </w:pPr>
      <w:r w:rsidRPr="000D2CFD">
        <w:rPr>
          <w:rFonts w:hint="eastAsia"/>
          <w:sz w:val="24"/>
        </w:rPr>
        <w:t>1.</w:t>
      </w:r>
      <w:r w:rsidRPr="000D2CFD">
        <w:rPr>
          <w:rFonts w:hint="eastAsia"/>
          <w:sz w:val="24"/>
        </w:rPr>
        <w:t>项目遵循“先用后付、先审后付、按需响应、按实结算”的原则：</w:t>
      </w:r>
    </w:p>
    <w:p w:rsidR="000D2CFD" w:rsidRPr="000D2CFD" w:rsidRDefault="000D2CFD" w:rsidP="000D2CFD">
      <w:pPr>
        <w:widowControl/>
        <w:ind w:firstLineChars="200" w:firstLine="446"/>
        <w:jc w:val="left"/>
        <w:rPr>
          <w:sz w:val="24"/>
        </w:rPr>
      </w:pPr>
      <w:r w:rsidRPr="000D2CFD">
        <w:rPr>
          <w:rFonts w:hint="eastAsia"/>
          <w:sz w:val="24"/>
        </w:rPr>
        <w:t>先用后付：专享</w:t>
      </w:r>
      <w:proofErr w:type="gramStart"/>
      <w:r w:rsidRPr="000D2CFD">
        <w:rPr>
          <w:rFonts w:hint="eastAsia"/>
          <w:sz w:val="24"/>
        </w:rPr>
        <w:t>云使用</w:t>
      </w:r>
      <w:proofErr w:type="gramEnd"/>
      <w:r w:rsidRPr="000D2CFD">
        <w:rPr>
          <w:rFonts w:hint="eastAsia"/>
          <w:sz w:val="24"/>
        </w:rPr>
        <w:t>单位先使用专享云平台，再由专享</w:t>
      </w:r>
      <w:proofErr w:type="gramStart"/>
      <w:r w:rsidRPr="000D2CFD">
        <w:rPr>
          <w:rFonts w:hint="eastAsia"/>
          <w:sz w:val="24"/>
        </w:rPr>
        <w:t>云管理</w:t>
      </w:r>
      <w:proofErr w:type="gramEnd"/>
      <w:r w:rsidRPr="000D2CFD">
        <w:rPr>
          <w:rFonts w:hint="eastAsia"/>
          <w:sz w:val="24"/>
        </w:rPr>
        <w:t>单位统一向</w:t>
      </w:r>
      <w:proofErr w:type="gramStart"/>
      <w:r w:rsidRPr="000D2CFD">
        <w:rPr>
          <w:rFonts w:hint="eastAsia"/>
          <w:sz w:val="24"/>
        </w:rPr>
        <w:t>云服务</w:t>
      </w:r>
      <w:proofErr w:type="gramEnd"/>
      <w:r w:rsidRPr="000D2CFD">
        <w:rPr>
          <w:rFonts w:hint="eastAsia"/>
          <w:sz w:val="24"/>
        </w:rPr>
        <w:t>商支付费用。</w:t>
      </w:r>
    </w:p>
    <w:p w:rsidR="000D2CFD" w:rsidRPr="000D2CFD" w:rsidRDefault="000D2CFD" w:rsidP="000D2CFD">
      <w:pPr>
        <w:widowControl/>
        <w:ind w:firstLineChars="200" w:firstLine="446"/>
        <w:jc w:val="left"/>
        <w:rPr>
          <w:sz w:val="24"/>
        </w:rPr>
      </w:pPr>
      <w:r w:rsidRPr="000D2CFD">
        <w:rPr>
          <w:rFonts w:hint="eastAsia"/>
          <w:sz w:val="24"/>
        </w:rPr>
        <w:t>先审后付：专享云平台统一签订服务合同，在进行费用支付之前，服务资费标准和费用应通过专享</w:t>
      </w:r>
      <w:proofErr w:type="gramStart"/>
      <w:r w:rsidRPr="000D2CFD">
        <w:rPr>
          <w:rFonts w:hint="eastAsia"/>
          <w:sz w:val="24"/>
        </w:rPr>
        <w:t>云管理</w:t>
      </w:r>
      <w:proofErr w:type="gramEnd"/>
      <w:r w:rsidRPr="000D2CFD">
        <w:rPr>
          <w:rFonts w:hint="eastAsia"/>
          <w:sz w:val="24"/>
        </w:rPr>
        <w:t>单位的审定。</w:t>
      </w:r>
    </w:p>
    <w:p w:rsidR="000D2CFD" w:rsidRPr="000D2CFD" w:rsidRDefault="000D2CFD" w:rsidP="000D2CFD">
      <w:pPr>
        <w:widowControl/>
        <w:ind w:firstLineChars="200" w:firstLine="446"/>
        <w:jc w:val="left"/>
        <w:rPr>
          <w:sz w:val="24"/>
        </w:rPr>
      </w:pPr>
      <w:r w:rsidRPr="000D2CFD">
        <w:rPr>
          <w:rFonts w:hint="eastAsia"/>
          <w:sz w:val="24"/>
        </w:rPr>
        <w:t>按需响应：</w:t>
      </w:r>
      <w:proofErr w:type="gramStart"/>
      <w:r w:rsidRPr="000D2CFD">
        <w:rPr>
          <w:rFonts w:hint="eastAsia"/>
          <w:sz w:val="24"/>
        </w:rPr>
        <w:t>云服务</w:t>
      </w:r>
      <w:proofErr w:type="gramEnd"/>
      <w:r w:rsidRPr="000D2CFD">
        <w:rPr>
          <w:rFonts w:hint="eastAsia"/>
          <w:sz w:val="24"/>
        </w:rPr>
        <w:t>商应及时响应用户使用专享云需求，专享云平台应能够满足用户提出的资源需要，能够根据实际使用情况对资源进行动态调整。</w:t>
      </w:r>
    </w:p>
    <w:p w:rsidR="000D2CFD" w:rsidRPr="000D2CFD" w:rsidRDefault="000D2CFD" w:rsidP="000D2CFD">
      <w:pPr>
        <w:widowControl/>
        <w:ind w:firstLineChars="200" w:firstLine="446"/>
        <w:jc w:val="left"/>
        <w:rPr>
          <w:sz w:val="24"/>
        </w:rPr>
      </w:pPr>
      <w:r w:rsidRPr="000D2CFD">
        <w:rPr>
          <w:rFonts w:hint="eastAsia"/>
          <w:sz w:val="24"/>
        </w:rPr>
        <w:t>按实结算：采购人将会同相关单位制定专享云平台运维服务考核制度，按照采购人实际购买量，依据考核结果支付服务费用，</w:t>
      </w:r>
      <w:proofErr w:type="gramStart"/>
      <w:r w:rsidRPr="000D2CFD">
        <w:rPr>
          <w:rFonts w:hint="eastAsia"/>
          <w:sz w:val="24"/>
        </w:rPr>
        <w:t>云资源</w:t>
      </w:r>
      <w:proofErr w:type="gramEnd"/>
      <w:r w:rsidRPr="000D2CFD">
        <w:rPr>
          <w:rFonts w:hint="eastAsia"/>
          <w:sz w:val="24"/>
        </w:rPr>
        <w:t>开通当月</w:t>
      </w:r>
      <w:proofErr w:type="gramStart"/>
      <w:r w:rsidRPr="000D2CFD">
        <w:rPr>
          <w:rFonts w:hint="eastAsia"/>
          <w:sz w:val="24"/>
        </w:rPr>
        <w:t>不</w:t>
      </w:r>
      <w:proofErr w:type="gramEnd"/>
      <w:r w:rsidRPr="000D2CFD">
        <w:rPr>
          <w:rFonts w:hint="eastAsia"/>
          <w:sz w:val="24"/>
        </w:rPr>
        <w:t>计费，次月开始计费。</w:t>
      </w:r>
    </w:p>
    <w:p w:rsidR="000D2CFD" w:rsidRPr="000D2CFD" w:rsidRDefault="000D2CFD" w:rsidP="000D2CFD">
      <w:pPr>
        <w:widowControl/>
        <w:ind w:firstLineChars="200" w:firstLine="446"/>
        <w:jc w:val="left"/>
        <w:rPr>
          <w:sz w:val="24"/>
        </w:rPr>
      </w:pPr>
      <w:r w:rsidRPr="000D2CFD">
        <w:rPr>
          <w:rFonts w:hint="eastAsia"/>
          <w:sz w:val="24"/>
        </w:rPr>
        <w:t>2.</w:t>
      </w:r>
      <w:r w:rsidRPr="000D2CFD">
        <w:rPr>
          <w:rFonts w:hint="eastAsia"/>
          <w:sz w:val="24"/>
        </w:rPr>
        <w:t>退出机制要求</w:t>
      </w:r>
    </w:p>
    <w:p w:rsidR="000D2CFD" w:rsidRPr="000D2CFD" w:rsidRDefault="000D2CFD" w:rsidP="000D2CFD">
      <w:pPr>
        <w:widowControl/>
        <w:ind w:firstLineChars="200" w:firstLine="446"/>
        <w:jc w:val="left"/>
        <w:rPr>
          <w:sz w:val="24"/>
        </w:rPr>
      </w:pPr>
      <w:r w:rsidRPr="000D2CFD">
        <w:rPr>
          <w:rFonts w:hint="eastAsia"/>
          <w:sz w:val="24"/>
        </w:rPr>
        <w:t>服务期内，如成交供应商提出退出要求，需至少提前</w:t>
      </w:r>
      <w:r w:rsidRPr="000D2CFD">
        <w:rPr>
          <w:rFonts w:hint="eastAsia"/>
          <w:sz w:val="24"/>
        </w:rPr>
        <w:t>6</w:t>
      </w:r>
      <w:r w:rsidRPr="000D2CFD">
        <w:rPr>
          <w:rFonts w:hint="eastAsia"/>
          <w:sz w:val="24"/>
        </w:rPr>
        <w:t>个月向专享</w:t>
      </w:r>
      <w:proofErr w:type="gramStart"/>
      <w:r w:rsidRPr="000D2CFD">
        <w:rPr>
          <w:rFonts w:hint="eastAsia"/>
          <w:sz w:val="24"/>
        </w:rPr>
        <w:t>云管理</w:t>
      </w:r>
      <w:proofErr w:type="gramEnd"/>
      <w:r w:rsidRPr="000D2CFD">
        <w:rPr>
          <w:rFonts w:hint="eastAsia"/>
          <w:sz w:val="24"/>
        </w:rPr>
        <w:t>单位提出退出申请。</w:t>
      </w:r>
    </w:p>
    <w:p w:rsidR="000D2CFD" w:rsidRPr="000D2CFD" w:rsidRDefault="000D2CFD" w:rsidP="000D2CFD">
      <w:pPr>
        <w:widowControl/>
        <w:ind w:firstLineChars="200" w:firstLine="446"/>
        <w:jc w:val="left"/>
        <w:rPr>
          <w:sz w:val="24"/>
        </w:rPr>
      </w:pPr>
      <w:r w:rsidRPr="000D2CFD">
        <w:rPr>
          <w:rFonts w:hint="eastAsia"/>
          <w:sz w:val="24"/>
        </w:rPr>
        <w:t>服务期内，若由于成交供应商的服务能力不能满足约定要求，专享</w:t>
      </w:r>
      <w:proofErr w:type="gramStart"/>
      <w:r w:rsidRPr="000D2CFD">
        <w:rPr>
          <w:rFonts w:hint="eastAsia"/>
          <w:sz w:val="24"/>
        </w:rPr>
        <w:t>云管理</w:t>
      </w:r>
      <w:proofErr w:type="gramEnd"/>
      <w:r w:rsidRPr="000D2CFD">
        <w:rPr>
          <w:rFonts w:hint="eastAsia"/>
          <w:sz w:val="24"/>
        </w:rPr>
        <w:t>单位可要求其退出，相关补偿费用双方另行协商。</w:t>
      </w:r>
    </w:p>
    <w:p w:rsidR="000D2CFD" w:rsidRPr="000D2CFD" w:rsidRDefault="000D2CFD" w:rsidP="000D2CFD">
      <w:pPr>
        <w:widowControl/>
        <w:ind w:firstLineChars="200" w:firstLine="446"/>
        <w:jc w:val="left"/>
        <w:rPr>
          <w:sz w:val="24"/>
        </w:rPr>
      </w:pPr>
      <w:r w:rsidRPr="000D2CFD">
        <w:rPr>
          <w:rFonts w:hint="eastAsia"/>
          <w:sz w:val="24"/>
        </w:rPr>
        <w:t>3.</w:t>
      </w:r>
      <w:r w:rsidRPr="000D2CFD">
        <w:rPr>
          <w:rFonts w:hint="eastAsia"/>
          <w:sz w:val="24"/>
        </w:rPr>
        <w:t>业务不中断要求：</w:t>
      </w:r>
    </w:p>
    <w:p w:rsidR="000D2CFD" w:rsidRPr="000D2CFD" w:rsidRDefault="000D2CFD" w:rsidP="000D2CFD">
      <w:pPr>
        <w:widowControl/>
        <w:ind w:firstLineChars="200" w:firstLine="446"/>
        <w:jc w:val="left"/>
        <w:rPr>
          <w:sz w:val="24"/>
        </w:rPr>
      </w:pPr>
      <w:r w:rsidRPr="000D2CFD">
        <w:rPr>
          <w:rFonts w:hint="eastAsia"/>
          <w:sz w:val="24"/>
        </w:rPr>
        <w:t>为保证审计专享</w:t>
      </w:r>
      <w:proofErr w:type="gramStart"/>
      <w:r w:rsidRPr="000D2CFD">
        <w:rPr>
          <w:rFonts w:hint="eastAsia"/>
          <w:sz w:val="24"/>
        </w:rPr>
        <w:t>云现有</w:t>
      </w:r>
      <w:proofErr w:type="gramEnd"/>
      <w:r w:rsidRPr="000D2CFD">
        <w:rPr>
          <w:rFonts w:hint="eastAsia"/>
          <w:sz w:val="24"/>
        </w:rPr>
        <w:t>业务不中断，在业务系统迁移和交接工作中，成交供应商承诺在用户提出系统迁出需求后</w:t>
      </w:r>
      <w:r w:rsidRPr="000D2CFD">
        <w:rPr>
          <w:rFonts w:hint="eastAsia"/>
          <w:sz w:val="24"/>
        </w:rPr>
        <w:t>20</w:t>
      </w:r>
      <w:r w:rsidRPr="000D2CFD">
        <w:rPr>
          <w:rFonts w:hint="eastAsia"/>
          <w:sz w:val="24"/>
        </w:rPr>
        <w:t>日内无条件配合用户完成业务系统迁移的相关工作并承担迁移费用，包含制定迁移方案，进行迁移环境准备，按照使用单位的要求，开展应用迁移、数据拷贝、业务系统测试等。</w:t>
      </w:r>
    </w:p>
    <w:p w:rsidR="000D2CFD" w:rsidRPr="000D2CFD" w:rsidRDefault="000D2CFD" w:rsidP="000D2CFD">
      <w:pPr>
        <w:widowControl/>
        <w:ind w:firstLineChars="200" w:firstLine="446"/>
        <w:jc w:val="left"/>
        <w:rPr>
          <w:sz w:val="24"/>
        </w:rPr>
      </w:pPr>
      <w:r w:rsidRPr="000D2CFD">
        <w:rPr>
          <w:rFonts w:hint="eastAsia"/>
          <w:sz w:val="24"/>
        </w:rPr>
        <w:t>4</w:t>
      </w:r>
      <w:r w:rsidRPr="000D2CFD">
        <w:rPr>
          <w:rFonts w:hint="eastAsia"/>
          <w:sz w:val="24"/>
        </w:rPr>
        <w:t>．本项目不接受全部转包，不接受将项目肢解分别向其他企业或个人转让，不接受项目主体和关键部分分包。</w:t>
      </w:r>
    </w:p>
    <w:p w:rsidR="000D2CFD" w:rsidRDefault="000D2CFD" w:rsidP="000D2CFD">
      <w:pPr>
        <w:widowControl/>
        <w:ind w:firstLineChars="200" w:firstLine="446"/>
        <w:jc w:val="left"/>
        <w:rPr>
          <w:sz w:val="24"/>
        </w:rPr>
      </w:pPr>
      <w:r w:rsidRPr="000D2CFD">
        <w:rPr>
          <w:rFonts w:hint="eastAsia"/>
          <w:sz w:val="24"/>
        </w:rPr>
        <w:lastRenderedPageBreak/>
        <w:t>5</w:t>
      </w:r>
      <w:r w:rsidRPr="000D2CFD">
        <w:rPr>
          <w:rFonts w:hint="eastAsia"/>
          <w:sz w:val="24"/>
        </w:rPr>
        <w:t>．投标人应须自觉落实数据安全责任及安全防护措施。本项目供方及其投入本项目的相关员工不得有因违反数据安全、网络安全等有关法律、行政法规的规定而受到行政处罚或者刑事处罚的情形。</w:t>
      </w:r>
    </w:p>
    <w:p w:rsidR="00D51C3F" w:rsidRPr="00750AB2" w:rsidRDefault="00D51C3F"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4" w:name="OLE_LINK5"/>
      <w:bookmarkStart w:id="5"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4"/>
    <w:bookmarkEnd w:id="5"/>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w:t>
      </w:r>
      <w:r w:rsidRPr="000F4D4E">
        <w:rPr>
          <w:rFonts w:ascii="Times New Roman" w:eastAsia="宋体" w:hAnsi="Times New Roman" w:cs="Times New Roman" w:hint="eastAsia"/>
          <w:color w:val="auto"/>
        </w:rPr>
        <w:lastRenderedPageBreak/>
        <w:t>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6F33E1" w:rsidRPr="00750AB2" w:rsidRDefault="006F33E1" w:rsidP="006F33E1">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6F33E1" w:rsidRPr="00750AB2" w:rsidRDefault="006F33E1" w:rsidP="006F33E1">
      <w:pPr>
        <w:spacing w:line="360" w:lineRule="auto"/>
        <w:ind w:firstLineChars="200" w:firstLine="446"/>
        <w:rPr>
          <w:sz w:val="24"/>
        </w:rPr>
      </w:pPr>
      <w:r w:rsidRPr="00750AB2">
        <w:rPr>
          <w:sz w:val="24"/>
        </w:rPr>
        <w:t>第一包，￥</w:t>
      </w:r>
      <w:r w:rsidRPr="006F33E1">
        <w:rPr>
          <w:sz w:val="24"/>
          <w:u w:val="single"/>
        </w:rPr>
        <w:t>2395000</w:t>
      </w:r>
      <w:r w:rsidRPr="00750AB2">
        <w:rPr>
          <w:sz w:val="24"/>
        </w:rPr>
        <w:t>元（人民币），大写</w:t>
      </w:r>
      <w:r w:rsidRPr="00750AB2">
        <w:rPr>
          <w:sz w:val="24"/>
          <w:u w:val="single"/>
        </w:rPr>
        <w:t xml:space="preserve">                   </w:t>
      </w:r>
      <w:r>
        <w:rPr>
          <w:rFonts w:hint="eastAsia"/>
          <w:sz w:val="24"/>
        </w:rPr>
        <w:t>，</w:t>
      </w:r>
      <w:r>
        <w:rPr>
          <w:sz w:val="24"/>
        </w:rPr>
        <w:t>折扣</w:t>
      </w:r>
      <w:r>
        <w:rPr>
          <w:rFonts w:hint="eastAsia"/>
          <w:sz w:val="24"/>
        </w:rPr>
        <w:t>率：</w:t>
      </w:r>
      <w:r>
        <w:rPr>
          <w:rFonts w:hint="eastAsia"/>
          <w:sz w:val="24"/>
          <w:u w:val="single"/>
        </w:rPr>
        <w:t xml:space="preserve">         </w:t>
      </w:r>
      <w:r w:rsidRPr="006F33E1">
        <w:rPr>
          <w:rFonts w:hint="eastAsia"/>
          <w:sz w:val="24"/>
        </w:rPr>
        <w:t>。</w:t>
      </w:r>
    </w:p>
    <w:p w:rsidR="0079363C" w:rsidRPr="00750AB2" w:rsidRDefault="0079363C" w:rsidP="006F33E1">
      <w:pPr>
        <w:spacing w:line="460" w:lineRule="exact"/>
        <w:ind w:firstLineChars="200" w:firstLine="446"/>
        <w:jc w:val="left"/>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F5680F" w:rsidRPr="00F5680F" w:rsidTr="00544107">
        <w:trPr>
          <w:jc w:val="center"/>
        </w:trPr>
        <w:tc>
          <w:tcPr>
            <w:tcW w:w="730" w:type="pct"/>
          </w:tcPr>
          <w:p w:rsidR="00367868" w:rsidRPr="00F5680F" w:rsidRDefault="00860F8E" w:rsidP="00F5680F">
            <w:pPr>
              <w:spacing w:line="460" w:lineRule="exact"/>
              <w:jc w:val="center"/>
              <w:rPr>
                <w:sz w:val="24"/>
              </w:rPr>
            </w:pPr>
            <w:r w:rsidRPr="00F5680F">
              <w:rPr>
                <w:rFonts w:hint="eastAsia"/>
                <w:sz w:val="24"/>
              </w:rPr>
              <w:t>1</w:t>
            </w:r>
          </w:p>
        </w:tc>
        <w:tc>
          <w:tcPr>
            <w:tcW w:w="1278" w:type="pct"/>
          </w:tcPr>
          <w:p w:rsidR="00367868" w:rsidRPr="00F5680F" w:rsidRDefault="007072C7" w:rsidP="00F5680F">
            <w:pPr>
              <w:spacing w:line="460" w:lineRule="exact"/>
              <w:jc w:val="center"/>
              <w:rPr>
                <w:sz w:val="24"/>
              </w:rPr>
            </w:pPr>
            <w:proofErr w:type="gramStart"/>
            <w:r w:rsidRPr="007072C7">
              <w:rPr>
                <w:rFonts w:hint="eastAsia"/>
                <w:sz w:val="24"/>
              </w:rPr>
              <w:t>天津市金审工程</w:t>
            </w:r>
            <w:proofErr w:type="gramEnd"/>
            <w:r w:rsidRPr="007072C7">
              <w:rPr>
                <w:rFonts w:hint="eastAsia"/>
                <w:sz w:val="24"/>
              </w:rPr>
              <w:t>（三期）审计专享</w:t>
            </w:r>
            <w:proofErr w:type="gramStart"/>
            <w:r w:rsidRPr="007072C7">
              <w:rPr>
                <w:rFonts w:hint="eastAsia"/>
                <w:sz w:val="24"/>
              </w:rPr>
              <w:t>云资源</w:t>
            </w:r>
            <w:proofErr w:type="gramEnd"/>
            <w:r w:rsidRPr="007072C7">
              <w:rPr>
                <w:rFonts w:hint="eastAsia"/>
                <w:sz w:val="24"/>
              </w:rPr>
              <w:t>服务（</w:t>
            </w:r>
            <w:r w:rsidRPr="007072C7">
              <w:rPr>
                <w:rFonts w:hint="eastAsia"/>
                <w:sz w:val="24"/>
              </w:rPr>
              <w:t>2022</w:t>
            </w:r>
            <w:r w:rsidRPr="007072C7">
              <w:rPr>
                <w:rFonts w:hint="eastAsia"/>
                <w:sz w:val="24"/>
              </w:rPr>
              <w:t>年度）</w:t>
            </w:r>
          </w:p>
        </w:tc>
        <w:tc>
          <w:tcPr>
            <w:tcW w:w="806" w:type="pct"/>
          </w:tcPr>
          <w:p w:rsidR="00367868" w:rsidRPr="00F5680F" w:rsidRDefault="00860F8E" w:rsidP="00F5680F">
            <w:pPr>
              <w:spacing w:line="460" w:lineRule="exact"/>
              <w:jc w:val="center"/>
              <w:rPr>
                <w:sz w:val="24"/>
              </w:rPr>
            </w:pPr>
            <w:r w:rsidRPr="00F5680F">
              <w:rPr>
                <w:rFonts w:hint="eastAsia"/>
                <w:sz w:val="24"/>
              </w:rPr>
              <w:t>1</w:t>
            </w:r>
          </w:p>
        </w:tc>
        <w:tc>
          <w:tcPr>
            <w:tcW w:w="1202" w:type="pct"/>
          </w:tcPr>
          <w:p w:rsidR="00367868" w:rsidRPr="00F5680F" w:rsidRDefault="00860F8E" w:rsidP="00F5680F">
            <w:pPr>
              <w:spacing w:line="460" w:lineRule="exact"/>
              <w:jc w:val="center"/>
              <w:rPr>
                <w:sz w:val="24"/>
              </w:rPr>
            </w:pPr>
            <w:r w:rsidRPr="00F5680F">
              <w:rPr>
                <w:sz w:val="24"/>
              </w:rPr>
              <w:t>2395000</w:t>
            </w:r>
          </w:p>
        </w:tc>
        <w:tc>
          <w:tcPr>
            <w:tcW w:w="984" w:type="pct"/>
          </w:tcPr>
          <w:p w:rsidR="00367868" w:rsidRPr="00F5680F" w:rsidRDefault="00367868" w:rsidP="00F5680F">
            <w:pPr>
              <w:spacing w:line="460" w:lineRule="exact"/>
              <w:jc w:val="center"/>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r w:rsidR="00472F34">
        <w:rPr>
          <w:rFonts w:hint="eastAsia"/>
          <w:b/>
          <w:sz w:val="24"/>
        </w:rPr>
        <w:t>-1</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Default="0079363C" w:rsidP="0079363C">
      <w:pPr>
        <w:spacing w:line="460" w:lineRule="exact"/>
        <w:ind w:firstLineChars="2900" w:firstLine="6472"/>
        <w:rPr>
          <w:sz w:val="24"/>
        </w:rPr>
      </w:pPr>
      <w:r w:rsidRPr="00750AB2">
        <w:rPr>
          <w:sz w:val="24"/>
        </w:rPr>
        <w:t>单位：元</w:t>
      </w:r>
    </w:p>
    <w:tbl>
      <w:tblPr>
        <w:tblW w:w="8360" w:type="dxa"/>
        <w:tblLook w:val="04A0" w:firstRow="1" w:lastRow="0" w:firstColumn="1" w:lastColumn="0" w:noHBand="0" w:noVBand="1"/>
      </w:tblPr>
      <w:tblGrid>
        <w:gridCol w:w="709"/>
        <w:gridCol w:w="361"/>
        <w:gridCol w:w="2196"/>
        <w:gridCol w:w="1134"/>
        <w:gridCol w:w="1417"/>
        <w:gridCol w:w="1276"/>
        <w:gridCol w:w="1267"/>
      </w:tblGrid>
      <w:tr w:rsidR="00F5680F" w:rsidRPr="00F5680F" w:rsidTr="00F5680F">
        <w:trPr>
          <w:trHeight w:val="600"/>
        </w:trPr>
        <w:tc>
          <w:tcPr>
            <w:tcW w:w="1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174" w:rsidRPr="00F5680F" w:rsidRDefault="00467174" w:rsidP="00F5680F">
            <w:pPr>
              <w:widowControl/>
              <w:adjustRightInd w:val="0"/>
              <w:snapToGrid w:val="0"/>
              <w:jc w:val="center"/>
              <w:rPr>
                <w:b/>
                <w:kern w:val="0"/>
                <w:szCs w:val="21"/>
              </w:rPr>
            </w:pPr>
            <w:r w:rsidRPr="00F5680F">
              <w:rPr>
                <w:b/>
                <w:kern w:val="0"/>
                <w:szCs w:val="21"/>
              </w:rPr>
              <w:t>序号</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tcPr>
          <w:p w:rsidR="00467174" w:rsidRPr="00F5680F" w:rsidRDefault="00467174" w:rsidP="00F5680F">
            <w:pPr>
              <w:widowControl/>
              <w:adjustRightInd w:val="0"/>
              <w:snapToGrid w:val="0"/>
              <w:jc w:val="center"/>
              <w:rPr>
                <w:b/>
                <w:bCs/>
                <w:kern w:val="0"/>
                <w:sz w:val="24"/>
                <w:szCs w:val="24"/>
              </w:rPr>
            </w:pPr>
            <w:r w:rsidRPr="00F5680F">
              <w:rPr>
                <w:b/>
                <w:bCs/>
                <w:kern w:val="0"/>
                <w:sz w:val="24"/>
                <w:szCs w:val="24"/>
              </w:rPr>
              <w:t>服务名称</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67174" w:rsidRPr="00F5680F" w:rsidRDefault="00467174" w:rsidP="00F5680F">
            <w:pPr>
              <w:widowControl/>
              <w:adjustRightInd w:val="0"/>
              <w:snapToGrid w:val="0"/>
              <w:jc w:val="center"/>
              <w:rPr>
                <w:b/>
                <w:bCs/>
                <w:kern w:val="0"/>
                <w:sz w:val="24"/>
                <w:szCs w:val="24"/>
              </w:rPr>
            </w:pPr>
            <w:r w:rsidRPr="00F5680F">
              <w:rPr>
                <w:b/>
                <w:bCs/>
                <w:kern w:val="0"/>
                <w:sz w:val="24"/>
                <w:szCs w:val="24"/>
              </w:rPr>
              <w:t>总价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67174" w:rsidRPr="00F5680F" w:rsidRDefault="00467174" w:rsidP="00F5680F">
            <w:pPr>
              <w:widowControl/>
              <w:adjustRightInd w:val="0"/>
              <w:snapToGrid w:val="0"/>
              <w:jc w:val="center"/>
              <w:rPr>
                <w:b/>
                <w:bCs/>
                <w:kern w:val="0"/>
                <w:sz w:val="24"/>
                <w:szCs w:val="24"/>
              </w:rPr>
            </w:pPr>
            <w:r w:rsidRPr="00F5680F">
              <w:rPr>
                <w:b/>
                <w:bCs/>
                <w:kern w:val="0"/>
                <w:sz w:val="24"/>
                <w:szCs w:val="24"/>
              </w:rPr>
              <w:t>数量</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467174" w:rsidRPr="00F5680F" w:rsidRDefault="00467174" w:rsidP="00F5680F">
            <w:pPr>
              <w:widowControl/>
              <w:adjustRightInd w:val="0"/>
              <w:snapToGrid w:val="0"/>
              <w:jc w:val="center"/>
              <w:rPr>
                <w:b/>
                <w:kern w:val="0"/>
                <w:sz w:val="22"/>
                <w:szCs w:val="22"/>
              </w:rPr>
            </w:pPr>
            <w:r w:rsidRPr="00F5680F">
              <w:rPr>
                <w:b/>
                <w:kern w:val="0"/>
                <w:sz w:val="22"/>
                <w:szCs w:val="22"/>
              </w:rPr>
              <w:t>备注</w:t>
            </w:r>
          </w:p>
        </w:tc>
      </w:tr>
      <w:tr w:rsidR="00F5680F" w:rsidRPr="00F5680F" w:rsidTr="00F5680F">
        <w:trPr>
          <w:trHeight w:val="600"/>
        </w:trPr>
        <w:tc>
          <w:tcPr>
            <w:tcW w:w="1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174" w:rsidRPr="00F5680F" w:rsidRDefault="00467174" w:rsidP="00F5680F">
            <w:pPr>
              <w:widowControl/>
              <w:jc w:val="center"/>
              <w:rPr>
                <w:kern w:val="0"/>
                <w:szCs w:val="21"/>
              </w:rPr>
            </w:pPr>
            <w:r w:rsidRPr="00F5680F">
              <w:rPr>
                <w:kern w:val="0"/>
                <w:szCs w:val="21"/>
              </w:rPr>
              <w:t>1</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tcPr>
          <w:p w:rsidR="00467174" w:rsidRPr="00F5680F" w:rsidRDefault="007072C7" w:rsidP="00F5680F">
            <w:pPr>
              <w:widowControl/>
              <w:jc w:val="center"/>
              <w:rPr>
                <w:kern w:val="0"/>
                <w:szCs w:val="21"/>
              </w:rPr>
            </w:pPr>
            <w:proofErr w:type="gramStart"/>
            <w:r w:rsidRPr="007072C7">
              <w:rPr>
                <w:rFonts w:hint="eastAsia"/>
                <w:kern w:val="0"/>
                <w:szCs w:val="21"/>
              </w:rPr>
              <w:t>天津市金审工程</w:t>
            </w:r>
            <w:proofErr w:type="gramEnd"/>
            <w:r w:rsidRPr="007072C7">
              <w:rPr>
                <w:rFonts w:hint="eastAsia"/>
                <w:kern w:val="0"/>
                <w:szCs w:val="21"/>
              </w:rPr>
              <w:t>（三期）审计专享</w:t>
            </w:r>
            <w:proofErr w:type="gramStart"/>
            <w:r w:rsidRPr="007072C7">
              <w:rPr>
                <w:rFonts w:hint="eastAsia"/>
                <w:kern w:val="0"/>
                <w:szCs w:val="21"/>
              </w:rPr>
              <w:t>云资源</w:t>
            </w:r>
            <w:proofErr w:type="gramEnd"/>
            <w:r w:rsidRPr="007072C7">
              <w:rPr>
                <w:rFonts w:hint="eastAsia"/>
                <w:kern w:val="0"/>
                <w:szCs w:val="21"/>
              </w:rPr>
              <w:t>服务（</w:t>
            </w:r>
            <w:r w:rsidRPr="007072C7">
              <w:rPr>
                <w:rFonts w:hint="eastAsia"/>
                <w:kern w:val="0"/>
                <w:szCs w:val="21"/>
              </w:rPr>
              <w:t>2022</w:t>
            </w:r>
            <w:r w:rsidRPr="007072C7">
              <w:rPr>
                <w:rFonts w:hint="eastAsia"/>
                <w:kern w:val="0"/>
                <w:szCs w:val="21"/>
              </w:rPr>
              <w:t>年度）</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67174" w:rsidRPr="00F5680F" w:rsidRDefault="00467174" w:rsidP="00F5680F">
            <w:pPr>
              <w:jc w:val="center"/>
              <w:rPr>
                <w:kern w:val="0"/>
                <w:szCs w:val="21"/>
              </w:rPr>
            </w:pPr>
            <w:r w:rsidRPr="00F5680F">
              <w:rPr>
                <w:sz w:val="24"/>
              </w:rPr>
              <w:t>2395000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67174" w:rsidRPr="00F5680F" w:rsidRDefault="00467174" w:rsidP="00F5680F">
            <w:pPr>
              <w:widowControl/>
              <w:jc w:val="center"/>
              <w:rPr>
                <w:kern w:val="0"/>
                <w:sz w:val="22"/>
                <w:szCs w:val="22"/>
              </w:rPr>
            </w:pPr>
            <w:r w:rsidRPr="00F5680F">
              <w:rPr>
                <w:kern w:val="0"/>
                <w:sz w:val="22"/>
                <w:szCs w:val="22"/>
              </w:rPr>
              <w:t>1</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467174" w:rsidRPr="00F5680F" w:rsidRDefault="00467174" w:rsidP="00F5680F">
            <w:pPr>
              <w:widowControl/>
              <w:jc w:val="center"/>
              <w:rPr>
                <w:kern w:val="0"/>
                <w:sz w:val="22"/>
                <w:szCs w:val="22"/>
              </w:rPr>
            </w:pPr>
          </w:p>
        </w:tc>
      </w:tr>
      <w:tr w:rsidR="00F5680F" w:rsidRPr="00F5680F" w:rsidTr="00467174">
        <w:trPr>
          <w:trHeight w:val="600"/>
        </w:trPr>
        <w:tc>
          <w:tcPr>
            <w:tcW w:w="10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rPr>
                <w:b/>
                <w:kern w:val="0"/>
                <w:szCs w:val="21"/>
              </w:rPr>
            </w:pPr>
            <w:r w:rsidRPr="00F5680F">
              <w:rPr>
                <w:b/>
                <w:kern w:val="0"/>
                <w:szCs w:val="21"/>
              </w:rPr>
              <w:t>序号</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b/>
                <w:kern w:val="0"/>
                <w:szCs w:val="21"/>
              </w:rPr>
            </w:pPr>
            <w:r w:rsidRPr="00F5680F">
              <w:rPr>
                <w:b/>
                <w:kern w:val="0"/>
                <w:szCs w:val="21"/>
              </w:rPr>
              <w:t>服务子类</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b/>
                <w:kern w:val="0"/>
                <w:szCs w:val="21"/>
              </w:rPr>
            </w:pPr>
            <w:r w:rsidRPr="00F5680F">
              <w:rPr>
                <w:b/>
                <w:kern w:val="0"/>
                <w:szCs w:val="21"/>
              </w:rPr>
              <w:t>计价单位</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b/>
                <w:kern w:val="0"/>
                <w:szCs w:val="21"/>
              </w:rPr>
            </w:pPr>
            <w:r w:rsidRPr="00F5680F">
              <w:rPr>
                <w:b/>
                <w:kern w:val="0"/>
                <w:szCs w:val="21"/>
              </w:rPr>
              <w:t>最高限价</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center"/>
              <w:rPr>
                <w:b/>
                <w:kern w:val="0"/>
                <w:sz w:val="22"/>
                <w:szCs w:val="22"/>
              </w:rPr>
            </w:pPr>
            <w:r w:rsidRPr="00F5680F">
              <w:rPr>
                <w:b/>
                <w:kern w:val="0"/>
                <w:sz w:val="22"/>
                <w:szCs w:val="22"/>
              </w:rPr>
              <w:t>折扣率</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center"/>
              <w:rPr>
                <w:b/>
                <w:kern w:val="0"/>
                <w:sz w:val="22"/>
                <w:szCs w:val="22"/>
              </w:rPr>
            </w:pPr>
            <w:r w:rsidRPr="00F5680F">
              <w:rPr>
                <w:b/>
                <w:kern w:val="0"/>
                <w:sz w:val="22"/>
                <w:szCs w:val="22"/>
              </w:rPr>
              <w:t>备注</w:t>
            </w:r>
          </w:p>
        </w:tc>
      </w:tr>
      <w:tr w:rsidR="00F5680F" w:rsidRPr="00F5680F" w:rsidTr="00467174">
        <w:trPr>
          <w:trHeight w:val="600"/>
        </w:trPr>
        <w:tc>
          <w:tcPr>
            <w:tcW w:w="836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467174" w:rsidRPr="00F5680F" w:rsidRDefault="00467174" w:rsidP="00467174">
            <w:pPr>
              <w:widowControl/>
              <w:jc w:val="left"/>
              <w:rPr>
                <w:b/>
                <w:kern w:val="0"/>
                <w:szCs w:val="21"/>
              </w:rPr>
            </w:pPr>
            <w:r w:rsidRPr="00F5680F">
              <w:rPr>
                <w:b/>
                <w:kern w:val="0"/>
                <w:szCs w:val="21"/>
              </w:rPr>
              <w:t>一、基础资源服务目录</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1</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云主机服务</w:t>
            </w:r>
            <w:proofErr w:type="gramStart"/>
            <w:r w:rsidRPr="00F5680F">
              <w:rPr>
                <w:kern w:val="0"/>
                <w:szCs w:val="21"/>
              </w:rPr>
              <w:t>一</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1</w:t>
            </w:r>
            <w:r w:rsidRPr="00F5680F">
              <w:rPr>
                <w:kern w:val="0"/>
                <w:szCs w:val="21"/>
              </w:rPr>
              <w:t>台</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4300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7174" w:rsidRPr="00F5680F" w:rsidRDefault="00467174" w:rsidP="00467174">
            <w:pPr>
              <w:widowControl/>
              <w:jc w:val="center"/>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2</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云主机服务二</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1</w:t>
            </w:r>
            <w:r w:rsidRPr="00F5680F">
              <w:rPr>
                <w:kern w:val="0"/>
                <w:szCs w:val="21"/>
              </w:rPr>
              <w:t>台</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4150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3</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云主机服务三</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1</w:t>
            </w:r>
            <w:r w:rsidRPr="00F5680F">
              <w:rPr>
                <w:kern w:val="0"/>
                <w:szCs w:val="21"/>
              </w:rPr>
              <w:t>台</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6050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4</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proofErr w:type="gramStart"/>
            <w:r w:rsidRPr="00F5680F">
              <w:rPr>
                <w:kern w:val="0"/>
                <w:szCs w:val="21"/>
              </w:rPr>
              <w:t>物理机</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w:t>
            </w:r>
            <w:r w:rsidRPr="00F5680F">
              <w:rPr>
                <w:kern w:val="0"/>
                <w:szCs w:val="21"/>
              </w:rPr>
              <w:t>台</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1680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5</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数据库业务存储</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10GB/</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2.9</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6</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分布式业务存储</w:t>
            </w:r>
            <w:r w:rsidRPr="00F5680F">
              <w:rPr>
                <w:kern w:val="0"/>
                <w:szCs w:val="21"/>
              </w:rPr>
              <w:t> </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10GB/</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1.8</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7</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本地备份服务</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10T/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940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8</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同城异地备份服务</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28120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9</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bookmarkStart w:id="6" w:name="RANGE!B11"/>
            <w:r w:rsidRPr="00F5680F">
              <w:rPr>
                <w:kern w:val="0"/>
                <w:szCs w:val="21"/>
              </w:rPr>
              <w:t>同城异地备份专用加密服务</w:t>
            </w:r>
            <w:bookmarkEnd w:id="6"/>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2300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467174" w:rsidRPr="00F5680F" w:rsidRDefault="00467174" w:rsidP="00467174">
            <w:pPr>
              <w:widowControl/>
              <w:jc w:val="left"/>
              <w:rPr>
                <w:kern w:val="0"/>
                <w:szCs w:val="21"/>
              </w:rPr>
            </w:pPr>
            <w:r w:rsidRPr="00F5680F">
              <w:rPr>
                <w:kern w:val="0"/>
                <w:szCs w:val="21"/>
              </w:rPr>
              <w:t>10</w:t>
            </w:r>
          </w:p>
        </w:tc>
        <w:tc>
          <w:tcPr>
            <w:tcW w:w="2196"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大数据网关</w:t>
            </w:r>
          </w:p>
        </w:tc>
        <w:tc>
          <w:tcPr>
            <w:tcW w:w="1134"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rPr>
                <w:kern w:val="0"/>
                <w:szCs w:val="21"/>
              </w:rPr>
            </w:pPr>
            <w:r w:rsidRPr="00F5680F">
              <w:rPr>
                <w:kern w:val="0"/>
                <w:szCs w:val="21"/>
              </w:rPr>
              <w:t>1</w:t>
            </w:r>
            <w:r w:rsidRPr="00F5680F">
              <w:rPr>
                <w:kern w:val="0"/>
                <w:szCs w:val="21"/>
              </w:rPr>
              <w:t>个</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467174" w:rsidRPr="00F5680F" w:rsidRDefault="00467174" w:rsidP="00467174">
            <w:pPr>
              <w:widowControl/>
              <w:jc w:val="center"/>
              <w:rPr>
                <w:kern w:val="0"/>
                <w:szCs w:val="21"/>
              </w:rPr>
            </w:pPr>
            <w:r w:rsidRPr="00F5680F">
              <w:rPr>
                <w:kern w:val="0"/>
                <w:szCs w:val="21"/>
              </w:rPr>
              <w:t>0</w:t>
            </w:r>
          </w:p>
        </w:tc>
        <w:tc>
          <w:tcPr>
            <w:tcW w:w="1276" w:type="dxa"/>
            <w:vMerge/>
            <w:tcBorders>
              <w:top w:val="nil"/>
              <w:left w:val="single" w:sz="4" w:space="0" w:color="auto"/>
              <w:bottom w:val="single" w:sz="4" w:space="0" w:color="000000"/>
              <w:right w:val="single" w:sz="4" w:space="0" w:color="auto"/>
            </w:tcBorders>
            <w:vAlign w:val="center"/>
            <w:hideMark/>
          </w:tcPr>
          <w:p w:rsidR="00467174" w:rsidRPr="00F5680F" w:rsidRDefault="00467174"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467174" w:rsidRPr="00F5680F" w:rsidRDefault="00467174"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836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467174" w:rsidRPr="00F5680F" w:rsidRDefault="00467174" w:rsidP="00467174">
            <w:pPr>
              <w:widowControl/>
              <w:jc w:val="left"/>
              <w:rPr>
                <w:b/>
                <w:kern w:val="0"/>
                <w:szCs w:val="21"/>
              </w:rPr>
            </w:pPr>
            <w:r w:rsidRPr="00F5680F">
              <w:rPr>
                <w:b/>
                <w:kern w:val="0"/>
                <w:szCs w:val="21"/>
              </w:rPr>
              <w:t>二、扩展资源服务目录</w:t>
            </w:r>
          </w:p>
        </w:tc>
      </w:tr>
      <w:tr w:rsidR="007072C7" w:rsidRPr="00F5680F" w:rsidTr="00AA0E4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容器</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2400</w:t>
            </w:r>
          </w:p>
        </w:tc>
        <w:tc>
          <w:tcPr>
            <w:tcW w:w="1276" w:type="dxa"/>
            <w:vMerge w:val="restart"/>
            <w:tcBorders>
              <w:top w:val="nil"/>
              <w:left w:val="single" w:sz="4" w:space="0" w:color="auto"/>
              <w:right w:val="single" w:sz="4" w:space="0" w:color="auto"/>
            </w:tcBorders>
            <w:shd w:val="clear" w:color="auto" w:fill="auto"/>
            <w:noWrap/>
            <w:vAlign w:val="center"/>
            <w:hideMark/>
          </w:tcPr>
          <w:p w:rsidR="007072C7" w:rsidRPr="00F5680F" w:rsidRDefault="007072C7" w:rsidP="00467174">
            <w:pPr>
              <w:widowControl/>
              <w:jc w:val="center"/>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AA0E4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2</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大数据服务</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节点</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1600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AA0E4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lastRenderedPageBreak/>
              <w:t>3</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虚拟应用服务</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AA0E48">
        <w:trPr>
          <w:trHeight w:val="600"/>
        </w:trPr>
        <w:tc>
          <w:tcPr>
            <w:tcW w:w="1070" w:type="dxa"/>
            <w:gridSpan w:val="2"/>
            <w:tcBorders>
              <w:top w:val="nil"/>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4</w:t>
            </w:r>
          </w:p>
        </w:tc>
        <w:tc>
          <w:tcPr>
            <w:tcW w:w="2196"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融合集成平台</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80820">
        <w:trPr>
          <w:trHeight w:val="600"/>
        </w:trPr>
        <w:tc>
          <w:tcPr>
            <w:tcW w:w="83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072C7" w:rsidRPr="007072C7" w:rsidRDefault="007072C7" w:rsidP="00467174">
            <w:pPr>
              <w:widowControl/>
              <w:jc w:val="left"/>
              <w:rPr>
                <w:b/>
                <w:kern w:val="0"/>
                <w:szCs w:val="21"/>
              </w:rPr>
            </w:pPr>
            <w:r w:rsidRPr="00F5680F">
              <w:rPr>
                <w:b/>
                <w:kern w:val="0"/>
                <w:szCs w:val="21"/>
              </w:rPr>
              <w:t>三、安全服务目录</w:t>
            </w:r>
            <w:r w:rsidRPr="00F5680F">
              <w:rPr>
                <w:b/>
                <w:kern w:val="0"/>
                <w:szCs w:val="21"/>
              </w:rPr>
              <w:t>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IPSec VPN</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val="restart"/>
            <w:tcBorders>
              <w:top w:val="nil"/>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2</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病毒过滤网关</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3</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网络审计系统</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4</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数据库审计系统</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5</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终端准入系统</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6</w:t>
            </w:r>
          </w:p>
        </w:tc>
        <w:tc>
          <w:tcPr>
            <w:tcW w:w="2196" w:type="dxa"/>
            <w:tcBorders>
              <w:top w:val="nil"/>
              <w:left w:val="nil"/>
              <w:bottom w:val="single" w:sz="4" w:space="0" w:color="auto"/>
              <w:right w:val="single" w:sz="4" w:space="0" w:color="auto"/>
            </w:tcBorders>
            <w:shd w:val="clear" w:color="auto" w:fill="auto"/>
            <w:vAlign w:val="center"/>
            <w:hideMark/>
          </w:tcPr>
          <w:p w:rsidR="007072C7" w:rsidRPr="00F5680F" w:rsidRDefault="007072C7" w:rsidP="00467174">
            <w:pPr>
              <w:widowControl/>
              <w:rPr>
                <w:kern w:val="0"/>
                <w:szCs w:val="21"/>
              </w:rPr>
            </w:pPr>
            <w:r w:rsidRPr="00F5680F">
              <w:rPr>
                <w:kern w:val="0"/>
                <w:szCs w:val="21"/>
              </w:rPr>
              <w:t>安全认证网关</w:t>
            </w:r>
          </w:p>
        </w:tc>
        <w:tc>
          <w:tcPr>
            <w:tcW w:w="1134" w:type="dxa"/>
            <w:tcBorders>
              <w:top w:val="nil"/>
              <w:left w:val="nil"/>
              <w:bottom w:val="single" w:sz="4" w:space="0" w:color="auto"/>
              <w:right w:val="single" w:sz="4" w:space="0" w:color="auto"/>
            </w:tcBorders>
            <w:shd w:val="clear" w:color="auto" w:fill="auto"/>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7</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网络</w:t>
            </w:r>
            <w:proofErr w:type="gramStart"/>
            <w:r w:rsidRPr="00F5680F">
              <w:rPr>
                <w:kern w:val="0"/>
                <w:szCs w:val="21"/>
              </w:rPr>
              <w:t>接入区</w:t>
            </w:r>
            <w:proofErr w:type="gramEnd"/>
            <w:r w:rsidRPr="00F5680F">
              <w:rPr>
                <w:kern w:val="0"/>
                <w:szCs w:val="21"/>
              </w:rPr>
              <w:t>边界抗</w:t>
            </w:r>
            <w:r w:rsidRPr="00F5680F">
              <w:rPr>
                <w:kern w:val="0"/>
                <w:szCs w:val="21"/>
              </w:rPr>
              <w:t>DDOS</w:t>
            </w:r>
            <w:r w:rsidRPr="00F5680F">
              <w:rPr>
                <w:kern w:val="0"/>
                <w:szCs w:val="21"/>
              </w:rPr>
              <w:t>防御</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8</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网络</w:t>
            </w:r>
            <w:proofErr w:type="gramStart"/>
            <w:r w:rsidRPr="00F5680F">
              <w:rPr>
                <w:kern w:val="0"/>
                <w:szCs w:val="21"/>
              </w:rPr>
              <w:t>接入区</w:t>
            </w:r>
            <w:proofErr w:type="gramEnd"/>
            <w:r w:rsidRPr="00F5680F">
              <w:rPr>
                <w:kern w:val="0"/>
                <w:szCs w:val="21"/>
              </w:rPr>
              <w:t>边界防护</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9</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核心交换区安全边界防护</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10</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核心交换区入侵检测防御</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11</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网络</w:t>
            </w:r>
            <w:proofErr w:type="gramStart"/>
            <w:r w:rsidRPr="00F5680F">
              <w:rPr>
                <w:kern w:val="0"/>
                <w:szCs w:val="21"/>
              </w:rPr>
              <w:t>接入区</w:t>
            </w:r>
            <w:proofErr w:type="gramEnd"/>
            <w:r w:rsidRPr="00F5680F">
              <w:rPr>
                <w:kern w:val="0"/>
                <w:szCs w:val="21"/>
              </w:rPr>
              <w:t>流量控制</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12</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审计专网态势感知平台（含探针）</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13</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审计专网资产管理</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14</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审计专网漏洞扫描</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15</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APT</w:t>
            </w:r>
            <w:r w:rsidRPr="00F5680F">
              <w:rPr>
                <w:kern w:val="0"/>
                <w:szCs w:val="21"/>
              </w:rPr>
              <w:t>沙箱</w:t>
            </w:r>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521EE8">
        <w:trPr>
          <w:trHeight w:val="600"/>
        </w:trPr>
        <w:tc>
          <w:tcPr>
            <w:tcW w:w="1070" w:type="dxa"/>
            <w:gridSpan w:val="2"/>
            <w:tcBorders>
              <w:top w:val="nil"/>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16</w:t>
            </w:r>
          </w:p>
        </w:tc>
        <w:tc>
          <w:tcPr>
            <w:tcW w:w="2196"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RA</w:t>
            </w:r>
            <w:proofErr w:type="gramStart"/>
            <w:r w:rsidRPr="00F5680F">
              <w:rPr>
                <w:kern w:val="0"/>
                <w:szCs w:val="21"/>
              </w:rPr>
              <w:t>加密机</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0</w:t>
            </w: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F5680F" w:rsidRPr="00F5680F" w:rsidTr="00467174">
        <w:trPr>
          <w:trHeight w:val="600"/>
        </w:trPr>
        <w:tc>
          <w:tcPr>
            <w:tcW w:w="836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467174" w:rsidRPr="00F5680F" w:rsidRDefault="00467174" w:rsidP="00467174">
            <w:pPr>
              <w:widowControl/>
              <w:jc w:val="left"/>
              <w:rPr>
                <w:b/>
                <w:kern w:val="0"/>
                <w:szCs w:val="21"/>
              </w:rPr>
            </w:pPr>
            <w:r w:rsidRPr="00F5680F">
              <w:rPr>
                <w:b/>
                <w:kern w:val="0"/>
                <w:szCs w:val="21"/>
              </w:rPr>
              <w:t>四、软件服务目录</w:t>
            </w:r>
          </w:p>
        </w:tc>
      </w:tr>
      <w:tr w:rsidR="007072C7" w:rsidRPr="00F5680F" w:rsidTr="00B0166C">
        <w:trPr>
          <w:trHeight w:val="600"/>
        </w:trPr>
        <w:tc>
          <w:tcPr>
            <w:tcW w:w="709" w:type="dxa"/>
            <w:tcBorders>
              <w:top w:val="nil"/>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p>
        </w:tc>
        <w:tc>
          <w:tcPr>
            <w:tcW w:w="2557" w:type="dxa"/>
            <w:gridSpan w:val="2"/>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LINUX</w:t>
            </w:r>
            <w:r w:rsidRPr="00F5680F">
              <w:rPr>
                <w:kern w:val="0"/>
                <w:szCs w:val="21"/>
              </w:rPr>
              <w:t>操作系统软件</w:t>
            </w:r>
          </w:p>
        </w:tc>
        <w:tc>
          <w:tcPr>
            <w:tcW w:w="1134"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105</w:t>
            </w:r>
          </w:p>
        </w:tc>
        <w:tc>
          <w:tcPr>
            <w:tcW w:w="1276" w:type="dxa"/>
            <w:vMerge w:val="restart"/>
            <w:tcBorders>
              <w:top w:val="nil"/>
              <w:left w:val="single" w:sz="4" w:space="0" w:color="auto"/>
              <w:right w:val="single" w:sz="4" w:space="0" w:color="auto"/>
            </w:tcBorders>
            <w:shd w:val="clear" w:color="auto" w:fill="auto"/>
            <w:noWrap/>
            <w:vAlign w:val="center"/>
            <w:hideMark/>
          </w:tcPr>
          <w:p w:rsidR="007072C7" w:rsidRPr="00F5680F" w:rsidRDefault="007072C7" w:rsidP="00467174">
            <w:pPr>
              <w:widowControl/>
              <w:jc w:val="center"/>
              <w:rPr>
                <w:kern w:val="0"/>
                <w:sz w:val="22"/>
                <w:szCs w:val="22"/>
              </w:rPr>
            </w:pPr>
            <w:bookmarkStart w:id="7" w:name="_GoBack"/>
            <w:bookmarkEnd w:id="7"/>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2</w:t>
            </w:r>
          </w:p>
        </w:tc>
        <w:tc>
          <w:tcPr>
            <w:tcW w:w="2557" w:type="dxa"/>
            <w:gridSpan w:val="2"/>
            <w:tcBorders>
              <w:top w:val="single" w:sz="4" w:space="0" w:color="auto"/>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应用中间</w:t>
            </w:r>
            <w:proofErr w:type="gramStart"/>
            <w:r w:rsidRPr="00F5680F">
              <w:rPr>
                <w:kern w:val="0"/>
                <w:szCs w:val="21"/>
              </w:rPr>
              <w:t>件软件</w:t>
            </w:r>
            <w:proofErr w:type="gramEnd"/>
          </w:p>
        </w:tc>
        <w:tc>
          <w:tcPr>
            <w:tcW w:w="1134" w:type="dxa"/>
            <w:tcBorders>
              <w:top w:val="single" w:sz="4" w:space="0" w:color="auto"/>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single" w:sz="4" w:space="0" w:color="auto"/>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337</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lastRenderedPageBreak/>
              <w:t>3</w:t>
            </w:r>
          </w:p>
        </w:tc>
        <w:tc>
          <w:tcPr>
            <w:tcW w:w="2557" w:type="dxa"/>
            <w:gridSpan w:val="2"/>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消息中间</w:t>
            </w:r>
            <w:proofErr w:type="gramStart"/>
            <w:r w:rsidRPr="00F5680F">
              <w:rPr>
                <w:kern w:val="0"/>
                <w:szCs w:val="21"/>
              </w:rPr>
              <w:t>件软件</w:t>
            </w:r>
            <w:proofErr w:type="gram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177</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nil"/>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4</w:t>
            </w:r>
          </w:p>
        </w:tc>
        <w:tc>
          <w:tcPr>
            <w:tcW w:w="2557" w:type="dxa"/>
            <w:gridSpan w:val="2"/>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关系数据库软件</w:t>
            </w:r>
          </w:p>
        </w:tc>
        <w:tc>
          <w:tcPr>
            <w:tcW w:w="1134"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719</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5</w:t>
            </w:r>
          </w:p>
        </w:tc>
        <w:tc>
          <w:tcPr>
            <w:tcW w:w="2557" w:type="dxa"/>
            <w:gridSpan w:val="2"/>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报表软件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5507</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nil"/>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6</w:t>
            </w:r>
          </w:p>
        </w:tc>
        <w:tc>
          <w:tcPr>
            <w:tcW w:w="2557" w:type="dxa"/>
            <w:gridSpan w:val="2"/>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目录服务软件</w:t>
            </w:r>
          </w:p>
        </w:tc>
        <w:tc>
          <w:tcPr>
            <w:tcW w:w="1134"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2024</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7</w:t>
            </w:r>
          </w:p>
        </w:tc>
        <w:tc>
          <w:tcPr>
            <w:tcW w:w="2557" w:type="dxa"/>
            <w:gridSpan w:val="2"/>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电子签章软件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47</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nil"/>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8</w:t>
            </w:r>
          </w:p>
        </w:tc>
        <w:tc>
          <w:tcPr>
            <w:tcW w:w="2557" w:type="dxa"/>
            <w:gridSpan w:val="2"/>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杀毒软件</w:t>
            </w:r>
          </w:p>
        </w:tc>
        <w:tc>
          <w:tcPr>
            <w:tcW w:w="1134"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5</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9</w:t>
            </w:r>
          </w:p>
        </w:tc>
        <w:tc>
          <w:tcPr>
            <w:tcW w:w="2557" w:type="dxa"/>
            <w:gridSpan w:val="2"/>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地理信息库软件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7706</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nil"/>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10</w:t>
            </w:r>
          </w:p>
        </w:tc>
        <w:tc>
          <w:tcPr>
            <w:tcW w:w="2557" w:type="dxa"/>
            <w:gridSpan w:val="2"/>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RA</w:t>
            </w:r>
            <w:r w:rsidRPr="00F5680F">
              <w:rPr>
                <w:kern w:val="0"/>
                <w:szCs w:val="21"/>
              </w:rPr>
              <w:t>系统软件</w:t>
            </w:r>
          </w:p>
        </w:tc>
        <w:tc>
          <w:tcPr>
            <w:tcW w:w="1134"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nil"/>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5668</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11</w:t>
            </w:r>
          </w:p>
        </w:tc>
        <w:tc>
          <w:tcPr>
            <w:tcW w:w="2557" w:type="dxa"/>
            <w:gridSpan w:val="2"/>
            <w:tcBorders>
              <w:top w:val="single" w:sz="4" w:space="0" w:color="auto"/>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proofErr w:type="gramStart"/>
            <w:r w:rsidRPr="00F5680F">
              <w:rPr>
                <w:kern w:val="0"/>
                <w:szCs w:val="21"/>
              </w:rPr>
              <w:t>网盘服务</w:t>
            </w:r>
            <w:proofErr w:type="gramEnd"/>
            <w:r w:rsidRPr="00F5680F">
              <w:rPr>
                <w:kern w:val="0"/>
                <w:szCs w:val="21"/>
              </w:rPr>
              <w:t>软件</w:t>
            </w:r>
          </w:p>
        </w:tc>
        <w:tc>
          <w:tcPr>
            <w:tcW w:w="1134" w:type="dxa"/>
            <w:tcBorders>
              <w:top w:val="single" w:sz="4" w:space="0" w:color="auto"/>
              <w:left w:val="nil"/>
              <w:bottom w:val="nil"/>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w:t>
            </w:r>
            <w:r w:rsidRPr="00F5680F">
              <w:rPr>
                <w:kern w:val="0"/>
                <w:szCs w:val="21"/>
              </w:rPr>
              <w:t>授权</w:t>
            </w:r>
            <w:r w:rsidRPr="00F5680F">
              <w:rPr>
                <w:kern w:val="0"/>
                <w:szCs w:val="21"/>
              </w:rPr>
              <w:t>/</w:t>
            </w:r>
            <w:r w:rsidRPr="00F5680F">
              <w:rPr>
                <w:kern w:val="0"/>
                <w:szCs w:val="21"/>
              </w:rPr>
              <w:t>月</w:t>
            </w:r>
          </w:p>
        </w:tc>
        <w:tc>
          <w:tcPr>
            <w:tcW w:w="1417" w:type="dxa"/>
            <w:tcBorders>
              <w:top w:val="single" w:sz="4" w:space="0" w:color="auto"/>
              <w:left w:val="nil"/>
              <w:bottom w:val="nil"/>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12</w:t>
            </w:r>
          </w:p>
        </w:tc>
        <w:tc>
          <w:tcPr>
            <w:tcW w:w="1276" w:type="dxa"/>
            <w:vMerge/>
            <w:tcBorders>
              <w:left w:val="single" w:sz="4" w:space="0" w:color="auto"/>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r w:rsidR="007072C7" w:rsidRPr="00F5680F" w:rsidTr="00B0166C">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72C7" w:rsidRPr="00F5680F" w:rsidRDefault="007072C7" w:rsidP="00467174">
            <w:pPr>
              <w:widowControl/>
              <w:jc w:val="left"/>
              <w:rPr>
                <w:kern w:val="0"/>
                <w:szCs w:val="21"/>
              </w:rPr>
            </w:pPr>
            <w:r w:rsidRPr="00F5680F">
              <w:rPr>
                <w:kern w:val="0"/>
                <w:szCs w:val="21"/>
              </w:rPr>
              <w:t>12</w:t>
            </w:r>
          </w:p>
        </w:tc>
        <w:tc>
          <w:tcPr>
            <w:tcW w:w="2557" w:type="dxa"/>
            <w:gridSpan w:val="2"/>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对象存储软件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rPr>
                <w:kern w:val="0"/>
                <w:szCs w:val="21"/>
              </w:rPr>
            </w:pPr>
            <w:r w:rsidRPr="00F5680F">
              <w:rPr>
                <w:kern w:val="0"/>
                <w:szCs w:val="21"/>
              </w:rPr>
              <w:t>1</w:t>
            </w:r>
            <w:r w:rsidRPr="00F5680F">
              <w:rPr>
                <w:kern w:val="0"/>
                <w:szCs w:val="21"/>
              </w:rPr>
              <w:t>套</w:t>
            </w:r>
            <w:r w:rsidRPr="00F5680F">
              <w:rPr>
                <w:kern w:val="0"/>
                <w:szCs w:val="21"/>
              </w:rPr>
              <w:t>/</w:t>
            </w:r>
            <w:r w:rsidRPr="00F5680F">
              <w:rPr>
                <w:kern w:val="0"/>
                <w:szCs w:val="21"/>
              </w:rPr>
              <w:t>月</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072C7" w:rsidRPr="00F5680F" w:rsidRDefault="007072C7" w:rsidP="00467174">
            <w:pPr>
              <w:widowControl/>
              <w:jc w:val="center"/>
              <w:rPr>
                <w:kern w:val="0"/>
                <w:szCs w:val="21"/>
              </w:rPr>
            </w:pPr>
            <w:r w:rsidRPr="00F5680F">
              <w:rPr>
                <w:kern w:val="0"/>
                <w:szCs w:val="21"/>
              </w:rPr>
              <w:t>4049</w:t>
            </w: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7072C7" w:rsidRPr="00F5680F" w:rsidRDefault="007072C7" w:rsidP="00467174">
            <w:pPr>
              <w:widowControl/>
              <w:jc w:val="left"/>
              <w:rPr>
                <w:kern w:val="0"/>
                <w:sz w:val="22"/>
                <w:szCs w:val="22"/>
              </w:rPr>
            </w:pPr>
          </w:p>
        </w:tc>
        <w:tc>
          <w:tcPr>
            <w:tcW w:w="1267" w:type="dxa"/>
            <w:tcBorders>
              <w:top w:val="nil"/>
              <w:left w:val="nil"/>
              <w:bottom w:val="single" w:sz="4" w:space="0" w:color="auto"/>
              <w:right w:val="single" w:sz="4" w:space="0" w:color="auto"/>
            </w:tcBorders>
            <w:shd w:val="clear" w:color="auto" w:fill="auto"/>
            <w:noWrap/>
            <w:vAlign w:val="bottom"/>
            <w:hideMark/>
          </w:tcPr>
          <w:p w:rsidR="007072C7" w:rsidRPr="00F5680F" w:rsidRDefault="007072C7" w:rsidP="00467174">
            <w:pPr>
              <w:widowControl/>
              <w:jc w:val="left"/>
              <w:rPr>
                <w:kern w:val="0"/>
                <w:sz w:val="22"/>
                <w:szCs w:val="22"/>
              </w:rPr>
            </w:pPr>
            <w:r w:rsidRPr="00F5680F">
              <w:rPr>
                <w:kern w:val="0"/>
                <w:sz w:val="22"/>
                <w:szCs w:val="22"/>
              </w:rPr>
              <w:t xml:space="preserve">　</w:t>
            </w:r>
          </w:p>
        </w:tc>
      </w:tr>
    </w:tbl>
    <w:p w:rsidR="00467174" w:rsidRDefault="00467174" w:rsidP="0079363C">
      <w:pPr>
        <w:spacing w:line="460" w:lineRule="exact"/>
        <w:ind w:firstLineChars="2900" w:firstLine="6472"/>
        <w:rPr>
          <w:sz w:val="24"/>
        </w:rPr>
      </w:pPr>
    </w:p>
    <w:p w:rsidR="00467174" w:rsidRDefault="00467174" w:rsidP="0079363C">
      <w:pPr>
        <w:spacing w:line="460" w:lineRule="exact"/>
        <w:ind w:firstLineChars="2900" w:firstLine="6472"/>
        <w:rPr>
          <w:sz w:val="24"/>
        </w:rPr>
      </w:pPr>
    </w:p>
    <w:p w:rsidR="008F7EF3" w:rsidRDefault="008F7EF3" w:rsidP="0079363C">
      <w:pPr>
        <w:spacing w:line="460" w:lineRule="exact"/>
        <w:ind w:firstLineChars="2900" w:firstLine="6472"/>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72F34" w:rsidRPr="00472F34" w:rsidRDefault="00472F34" w:rsidP="00472F34">
      <w:pPr>
        <w:widowControl/>
        <w:jc w:val="left"/>
        <w:rPr>
          <w:sz w:val="24"/>
        </w:rPr>
      </w:pPr>
      <w:r>
        <w:rPr>
          <w:b/>
          <w:sz w:val="24"/>
        </w:rPr>
        <w:br w:type="page"/>
      </w:r>
    </w:p>
    <w:p w:rsidR="00472F34" w:rsidRDefault="00472F34" w:rsidP="00472F34">
      <w:pPr>
        <w:autoSpaceDN w:val="0"/>
        <w:spacing w:line="360" w:lineRule="auto"/>
        <w:jc w:val="left"/>
        <w:rPr>
          <w:b/>
          <w:sz w:val="24"/>
        </w:rPr>
      </w:pPr>
      <w:r>
        <w:rPr>
          <w:b/>
          <w:sz w:val="24"/>
        </w:rPr>
        <w:lastRenderedPageBreak/>
        <w:t>附件</w:t>
      </w:r>
      <w:r>
        <w:rPr>
          <w:rFonts w:hint="eastAsia"/>
          <w:b/>
          <w:sz w:val="24"/>
        </w:rPr>
        <w:t>3-2</w:t>
      </w:r>
    </w:p>
    <w:p w:rsidR="00472F34" w:rsidRDefault="00472F34" w:rsidP="00472F34">
      <w:pPr>
        <w:autoSpaceDN w:val="0"/>
        <w:spacing w:line="360" w:lineRule="auto"/>
        <w:jc w:val="center"/>
        <w:rPr>
          <w:b/>
          <w:sz w:val="24"/>
        </w:rPr>
      </w:pPr>
    </w:p>
    <w:p w:rsidR="00472F34" w:rsidRDefault="00472F34" w:rsidP="00472F34">
      <w:pPr>
        <w:autoSpaceDN w:val="0"/>
        <w:spacing w:line="360" w:lineRule="auto"/>
        <w:jc w:val="center"/>
        <w:rPr>
          <w:b/>
          <w:sz w:val="24"/>
        </w:rPr>
      </w:pPr>
    </w:p>
    <w:p w:rsidR="00472F34" w:rsidRPr="00750AB2" w:rsidRDefault="00472F34" w:rsidP="00472F34">
      <w:pPr>
        <w:autoSpaceDN w:val="0"/>
        <w:spacing w:line="360" w:lineRule="auto"/>
        <w:jc w:val="center"/>
        <w:rPr>
          <w:b/>
          <w:bCs/>
          <w:sz w:val="24"/>
        </w:rPr>
      </w:pPr>
      <w:r>
        <w:rPr>
          <w:rFonts w:hint="eastAsia"/>
          <w:b/>
          <w:bCs/>
          <w:sz w:val="24"/>
        </w:rPr>
        <w:t>针对附件</w:t>
      </w:r>
      <w:r>
        <w:rPr>
          <w:rFonts w:hint="eastAsia"/>
          <w:b/>
          <w:bCs/>
          <w:sz w:val="24"/>
        </w:rPr>
        <w:t>A</w:t>
      </w:r>
      <w:r>
        <w:rPr>
          <w:rFonts w:hint="eastAsia"/>
          <w:b/>
          <w:bCs/>
          <w:sz w:val="24"/>
        </w:rPr>
        <w:t>软硬件建设</w:t>
      </w:r>
      <w:r w:rsidRPr="00750AB2">
        <w:rPr>
          <w:b/>
          <w:bCs/>
          <w:sz w:val="24"/>
        </w:rPr>
        <w:t>分项一览表</w:t>
      </w:r>
    </w:p>
    <w:p w:rsidR="00472F34" w:rsidRPr="00750AB2" w:rsidRDefault="00472F34" w:rsidP="00472F34">
      <w:pPr>
        <w:spacing w:line="460" w:lineRule="exact"/>
        <w:ind w:left="192"/>
        <w:rPr>
          <w:sz w:val="24"/>
        </w:rPr>
      </w:pPr>
      <w:r w:rsidRPr="00750AB2">
        <w:rPr>
          <w:sz w:val="24"/>
        </w:rPr>
        <w:t>项目名称：</w:t>
      </w:r>
      <w:r w:rsidRPr="00750AB2">
        <w:rPr>
          <w:sz w:val="24"/>
          <w:u w:val="single"/>
        </w:rPr>
        <w:t xml:space="preserve">                    </w:t>
      </w:r>
    </w:p>
    <w:p w:rsidR="00472F34" w:rsidRPr="00750AB2" w:rsidRDefault="00472F34" w:rsidP="00472F34">
      <w:pPr>
        <w:spacing w:line="460" w:lineRule="exact"/>
        <w:ind w:left="192"/>
        <w:rPr>
          <w:sz w:val="24"/>
        </w:rPr>
      </w:pPr>
      <w:r w:rsidRPr="00750AB2">
        <w:rPr>
          <w:sz w:val="24"/>
        </w:rPr>
        <w:t>项目编号：</w:t>
      </w:r>
      <w:r w:rsidRPr="00750AB2">
        <w:rPr>
          <w:sz w:val="24"/>
          <w:u w:val="single"/>
        </w:rPr>
        <w:t xml:space="preserve">                    </w:t>
      </w:r>
    </w:p>
    <w:p w:rsidR="00472F34" w:rsidRPr="00750AB2" w:rsidRDefault="00472F34" w:rsidP="00472F34">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Pr>
          <w:rFonts w:hint="eastAsia"/>
          <w:sz w:val="24"/>
          <w:u w:val="single"/>
        </w:rPr>
        <w:t xml:space="preserve"> </w:t>
      </w:r>
      <w:r w:rsidRPr="00750AB2">
        <w:rPr>
          <w:sz w:val="24"/>
          <w:u w:val="single"/>
        </w:rPr>
        <w:t xml:space="preserve">         </w:t>
      </w:r>
    </w:p>
    <w:p w:rsidR="00472F34" w:rsidRPr="00BE5C54" w:rsidRDefault="00472F34" w:rsidP="00472F34">
      <w:pPr>
        <w:spacing w:line="460" w:lineRule="exact"/>
        <w:ind w:left="181"/>
        <w:jc w:val="center"/>
        <w:rPr>
          <w:b/>
          <w:sz w:val="24"/>
        </w:rPr>
      </w:pPr>
    </w:p>
    <w:p w:rsidR="00472F34" w:rsidRDefault="00472F34" w:rsidP="00472F34">
      <w:pPr>
        <w:autoSpaceDN w:val="0"/>
        <w:spacing w:line="360" w:lineRule="auto"/>
        <w:jc w:val="center"/>
        <w:rPr>
          <w:b/>
          <w:bCs/>
          <w:sz w:val="24"/>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1356"/>
        <w:gridCol w:w="1230"/>
        <w:gridCol w:w="715"/>
        <w:gridCol w:w="795"/>
        <w:gridCol w:w="767"/>
      </w:tblGrid>
      <w:tr w:rsidR="00472F34" w:rsidRPr="000B7480" w:rsidTr="00761BB3">
        <w:trPr>
          <w:jc w:val="center"/>
        </w:trPr>
        <w:tc>
          <w:tcPr>
            <w:tcW w:w="813" w:type="dxa"/>
            <w:noWrap/>
            <w:vAlign w:val="center"/>
          </w:tcPr>
          <w:p w:rsidR="00472F34" w:rsidRPr="000B7480" w:rsidRDefault="00472F34" w:rsidP="00761BB3">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472F34" w:rsidRPr="000B7480" w:rsidRDefault="00472F34" w:rsidP="00761BB3">
            <w:pPr>
              <w:widowControl/>
              <w:jc w:val="center"/>
              <w:rPr>
                <w:bCs/>
                <w:kern w:val="0"/>
                <w:sz w:val="24"/>
                <w:szCs w:val="24"/>
              </w:rPr>
            </w:pPr>
            <w:r w:rsidRPr="000B7480">
              <w:rPr>
                <w:bCs/>
                <w:kern w:val="0"/>
                <w:sz w:val="24"/>
                <w:szCs w:val="24"/>
              </w:rPr>
              <w:t>货物名称</w:t>
            </w:r>
          </w:p>
        </w:tc>
        <w:tc>
          <w:tcPr>
            <w:tcW w:w="716" w:type="dxa"/>
            <w:vAlign w:val="center"/>
          </w:tcPr>
          <w:p w:rsidR="00472F34" w:rsidRPr="000B7480" w:rsidRDefault="00472F34" w:rsidP="00761BB3">
            <w:pPr>
              <w:widowControl/>
              <w:jc w:val="center"/>
              <w:rPr>
                <w:bCs/>
                <w:kern w:val="0"/>
                <w:sz w:val="24"/>
                <w:szCs w:val="24"/>
              </w:rPr>
            </w:pPr>
            <w:r w:rsidRPr="000B7480">
              <w:rPr>
                <w:bCs/>
                <w:kern w:val="0"/>
                <w:sz w:val="24"/>
                <w:szCs w:val="24"/>
              </w:rPr>
              <w:t>品牌</w:t>
            </w:r>
          </w:p>
        </w:tc>
        <w:tc>
          <w:tcPr>
            <w:tcW w:w="1356" w:type="dxa"/>
            <w:vAlign w:val="center"/>
          </w:tcPr>
          <w:p w:rsidR="00472F34" w:rsidRPr="000B7480" w:rsidRDefault="00472F34" w:rsidP="00761BB3">
            <w:pPr>
              <w:widowControl/>
              <w:jc w:val="center"/>
              <w:rPr>
                <w:bCs/>
                <w:kern w:val="0"/>
                <w:sz w:val="24"/>
                <w:szCs w:val="24"/>
              </w:rPr>
            </w:pPr>
            <w:r w:rsidRPr="000B7480">
              <w:rPr>
                <w:bCs/>
                <w:kern w:val="0"/>
                <w:sz w:val="24"/>
                <w:szCs w:val="24"/>
              </w:rPr>
              <w:t>规格型号</w:t>
            </w:r>
          </w:p>
        </w:tc>
        <w:tc>
          <w:tcPr>
            <w:tcW w:w="1230" w:type="dxa"/>
            <w:vAlign w:val="center"/>
          </w:tcPr>
          <w:p w:rsidR="00472F34" w:rsidRPr="000B7480" w:rsidRDefault="00472F34" w:rsidP="00761BB3">
            <w:pPr>
              <w:widowControl/>
              <w:jc w:val="center"/>
              <w:rPr>
                <w:bCs/>
                <w:kern w:val="0"/>
                <w:sz w:val="24"/>
                <w:szCs w:val="24"/>
              </w:rPr>
            </w:pPr>
            <w:r w:rsidRPr="000B7480">
              <w:rPr>
                <w:bCs/>
                <w:kern w:val="0"/>
                <w:sz w:val="24"/>
                <w:szCs w:val="24"/>
              </w:rPr>
              <w:t>制造商</w:t>
            </w:r>
          </w:p>
        </w:tc>
        <w:tc>
          <w:tcPr>
            <w:tcW w:w="715" w:type="dxa"/>
            <w:vAlign w:val="center"/>
          </w:tcPr>
          <w:p w:rsidR="00472F34" w:rsidRPr="000B7480" w:rsidRDefault="00472F34" w:rsidP="00761BB3">
            <w:pPr>
              <w:widowControl/>
              <w:jc w:val="center"/>
              <w:rPr>
                <w:bCs/>
                <w:kern w:val="0"/>
                <w:sz w:val="24"/>
                <w:szCs w:val="24"/>
              </w:rPr>
            </w:pPr>
            <w:r w:rsidRPr="000B7480">
              <w:rPr>
                <w:bCs/>
                <w:kern w:val="0"/>
                <w:sz w:val="24"/>
                <w:szCs w:val="24"/>
              </w:rPr>
              <w:t>产地</w:t>
            </w:r>
          </w:p>
        </w:tc>
        <w:tc>
          <w:tcPr>
            <w:tcW w:w="795" w:type="dxa"/>
            <w:vAlign w:val="center"/>
          </w:tcPr>
          <w:p w:rsidR="00472F34" w:rsidRPr="000B7480" w:rsidRDefault="00472F34" w:rsidP="00761BB3">
            <w:pPr>
              <w:widowControl/>
              <w:jc w:val="center"/>
              <w:rPr>
                <w:bCs/>
                <w:kern w:val="0"/>
                <w:sz w:val="24"/>
                <w:szCs w:val="24"/>
              </w:rPr>
            </w:pPr>
            <w:r w:rsidRPr="000B7480">
              <w:rPr>
                <w:bCs/>
                <w:kern w:val="0"/>
                <w:sz w:val="24"/>
                <w:szCs w:val="24"/>
              </w:rPr>
              <w:t>数量</w:t>
            </w:r>
          </w:p>
        </w:tc>
        <w:tc>
          <w:tcPr>
            <w:tcW w:w="767" w:type="dxa"/>
            <w:vAlign w:val="center"/>
          </w:tcPr>
          <w:p w:rsidR="00472F34" w:rsidRPr="000B7480" w:rsidRDefault="00472F34" w:rsidP="00761BB3">
            <w:pPr>
              <w:widowControl/>
              <w:jc w:val="center"/>
              <w:rPr>
                <w:bCs/>
                <w:kern w:val="0"/>
                <w:sz w:val="24"/>
                <w:szCs w:val="24"/>
              </w:rPr>
            </w:pPr>
            <w:r w:rsidRPr="000B7480">
              <w:rPr>
                <w:bCs/>
                <w:kern w:val="0"/>
                <w:sz w:val="24"/>
                <w:szCs w:val="24"/>
              </w:rPr>
              <w:t>单位</w:t>
            </w: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18"/>
              </w:rPr>
            </w:pP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24"/>
              </w:rPr>
            </w:pP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24"/>
              </w:rPr>
            </w:pP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24"/>
              </w:rPr>
            </w:pP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24"/>
              </w:rPr>
            </w:pP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24"/>
              </w:rPr>
            </w:pPr>
          </w:p>
        </w:tc>
      </w:tr>
      <w:tr w:rsidR="00472F34" w:rsidRPr="000B7480" w:rsidTr="00761BB3">
        <w:trPr>
          <w:jc w:val="center"/>
        </w:trPr>
        <w:tc>
          <w:tcPr>
            <w:tcW w:w="813" w:type="dxa"/>
            <w:noWrap/>
            <w:vAlign w:val="center"/>
          </w:tcPr>
          <w:p w:rsidR="00472F34" w:rsidRPr="000B7480" w:rsidRDefault="00472F34" w:rsidP="00761BB3">
            <w:pPr>
              <w:widowControl/>
              <w:jc w:val="center"/>
              <w:rPr>
                <w:kern w:val="0"/>
                <w:sz w:val="24"/>
                <w:szCs w:val="24"/>
              </w:rPr>
            </w:pPr>
          </w:p>
        </w:tc>
        <w:tc>
          <w:tcPr>
            <w:tcW w:w="1348" w:type="dxa"/>
            <w:noWrap/>
            <w:vAlign w:val="center"/>
          </w:tcPr>
          <w:p w:rsidR="00472F34" w:rsidRPr="000B7480" w:rsidRDefault="00472F34" w:rsidP="00761BB3">
            <w:pPr>
              <w:widowControl/>
              <w:jc w:val="center"/>
              <w:rPr>
                <w:kern w:val="0"/>
                <w:sz w:val="24"/>
                <w:szCs w:val="24"/>
              </w:rPr>
            </w:pPr>
          </w:p>
        </w:tc>
        <w:tc>
          <w:tcPr>
            <w:tcW w:w="716" w:type="dxa"/>
            <w:noWrap/>
            <w:vAlign w:val="center"/>
          </w:tcPr>
          <w:p w:rsidR="00472F34" w:rsidRPr="000B7480" w:rsidRDefault="00472F34" w:rsidP="00761BB3">
            <w:pPr>
              <w:widowControl/>
              <w:jc w:val="center"/>
              <w:rPr>
                <w:kern w:val="0"/>
                <w:sz w:val="24"/>
                <w:szCs w:val="24"/>
              </w:rPr>
            </w:pPr>
          </w:p>
        </w:tc>
        <w:tc>
          <w:tcPr>
            <w:tcW w:w="1356" w:type="dxa"/>
            <w:noWrap/>
            <w:vAlign w:val="center"/>
          </w:tcPr>
          <w:p w:rsidR="00472F34" w:rsidRPr="000B7480" w:rsidRDefault="00472F34" w:rsidP="00761BB3">
            <w:pPr>
              <w:widowControl/>
              <w:jc w:val="center"/>
              <w:rPr>
                <w:kern w:val="0"/>
                <w:sz w:val="24"/>
                <w:szCs w:val="24"/>
              </w:rPr>
            </w:pPr>
          </w:p>
        </w:tc>
        <w:tc>
          <w:tcPr>
            <w:tcW w:w="1230" w:type="dxa"/>
            <w:noWrap/>
            <w:vAlign w:val="center"/>
          </w:tcPr>
          <w:p w:rsidR="00472F34" w:rsidRPr="000B7480" w:rsidRDefault="00472F34" w:rsidP="00761BB3">
            <w:pPr>
              <w:widowControl/>
              <w:jc w:val="center"/>
              <w:rPr>
                <w:kern w:val="0"/>
                <w:sz w:val="24"/>
                <w:szCs w:val="24"/>
              </w:rPr>
            </w:pPr>
          </w:p>
        </w:tc>
        <w:tc>
          <w:tcPr>
            <w:tcW w:w="715" w:type="dxa"/>
            <w:noWrap/>
            <w:vAlign w:val="center"/>
          </w:tcPr>
          <w:p w:rsidR="00472F34" w:rsidRPr="000B7480" w:rsidRDefault="00472F34" w:rsidP="00761BB3">
            <w:pPr>
              <w:widowControl/>
              <w:jc w:val="center"/>
              <w:rPr>
                <w:kern w:val="0"/>
                <w:sz w:val="24"/>
                <w:szCs w:val="24"/>
              </w:rPr>
            </w:pPr>
          </w:p>
        </w:tc>
        <w:tc>
          <w:tcPr>
            <w:tcW w:w="795" w:type="dxa"/>
            <w:noWrap/>
            <w:vAlign w:val="center"/>
          </w:tcPr>
          <w:p w:rsidR="00472F34" w:rsidRPr="000B7480" w:rsidRDefault="00472F34" w:rsidP="00761BB3">
            <w:pPr>
              <w:widowControl/>
              <w:jc w:val="center"/>
              <w:rPr>
                <w:kern w:val="0"/>
                <w:sz w:val="24"/>
                <w:szCs w:val="24"/>
              </w:rPr>
            </w:pPr>
          </w:p>
        </w:tc>
        <w:tc>
          <w:tcPr>
            <w:tcW w:w="767" w:type="dxa"/>
            <w:noWrap/>
            <w:vAlign w:val="center"/>
          </w:tcPr>
          <w:p w:rsidR="00472F34" w:rsidRPr="000B7480" w:rsidRDefault="00472F34" w:rsidP="00761BB3">
            <w:pPr>
              <w:widowControl/>
              <w:jc w:val="center"/>
              <w:rPr>
                <w:kern w:val="0"/>
                <w:sz w:val="24"/>
                <w:szCs w:val="24"/>
              </w:rPr>
            </w:pPr>
          </w:p>
        </w:tc>
      </w:tr>
    </w:tbl>
    <w:p w:rsidR="00472F34" w:rsidRDefault="00472F34" w:rsidP="00472F34">
      <w:pPr>
        <w:autoSpaceDN w:val="0"/>
        <w:spacing w:line="360" w:lineRule="auto"/>
        <w:rPr>
          <w:bCs/>
        </w:rPr>
      </w:pPr>
    </w:p>
    <w:p w:rsidR="00472F34" w:rsidRPr="00E7677B" w:rsidRDefault="00472F34" w:rsidP="00472F34">
      <w:pPr>
        <w:autoSpaceDN w:val="0"/>
        <w:spacing w:line="360" w:lineRule="auto"/>
        <w:rPr>
          <w:bCs/>
        </w:rPr>
      </w:pPr>
      <w:r w:rsidRPr="00E7677B">
        <w:rPr>
          <w:rFonts w:hint="eastAsia"/>
          <w:bCs/>
        </w:rPr>
        <w:t>注：</w:t>
      </w:r>
    </w:p>
    <w:p w:rsidR="00472F34" w:rsidRPr="00580574" w:rsidRDefault="00472F34" w:rsidP="00472F34">
      <w:pPr>
        <w:spacing w:line="360" w:lineRule="auto"/>
        <w:ind w:left="181"/>
        <w:rPr>
          <w:szCs w:val="21"/>
        </w:rPr>
      </w:pPr>
      <w:r>
        <w:rPr>
          <w:rFonts w:hint="eastAsia"/>
          <w:szCs w:val="21"/>
        </w:rPr>
        <w:t>1</w:t>
      </w:r>
      <w:r w:rsidRPr="00580574">
        <w:rPr>
          <w:szCs w:val="21"/>
        </w:rPr>
        <w:t xml:space="preserve">. </w:t>
      </w:r>
      <w:r w:rsidRPr="00580574">
        <w:rPr>
          <w:rFonts w:hint="eastAsia"/>
          <w:szCs w:val="21"/>
        </w:rPr>
        <w:t>本</w:t>
      </w:r>
      <w:r w:rsidRPr="00580574">
        <w:rPr>
          <w:szCs w:val="21"/>
        </w:rPr>
        <w:t>表中应列明</w:t>
      </w:r>
      <w:r w:rsidR="00AE4B00">
        <w:rPr>
          <w:rFonts w:hint="eastAsia"/>
          <w:szCs w:val="21"/>
        </w:rPr>
        <w:t>招标</w:t>
      </w:r>
      <w:r w:rsidRPr="00580574">
        <w:rPr>
          <w:rFonts w:hint="eastAsia"/>
          <w:szCs w:val="21"/>
        </w:rPr>
        <w:t>文件</w:t>
      </w:r>
      <w:r>
        <w:rPr>
          <w:rFonts w:hint="eastAsia"/>
          <w:szCs w:val="21"/>
        </w:rPr>
        <w:t>附件</w:t>
      </w:r>
      <w:r>
        <w:rPr>
          <w:rFonts w:hint="eastAsia"/>
          <w:szCs w:val="21"/>
        </w:rPr>
        <w:t>A</w:t>
      </w:r>
      <w:r>
        <w:rPr>
          <w:rFonts w:hint="eastAsia"/>
          <w:szCs w:val="21"/>
        </w:rPr>
        <w:t>中</w:t>
      </w:r>
      <w:r w:rsidRPr="00580574">
        <w:rPr>
          <w:rFonts w:hint="eastAsia"/>
          <w:szCs w:val="21"/>
        </w:rPr>
        <w:t>要求的</w:t>
      </w:r>
      <w:r w:rsidRPr="00580574">
        <w:rPr>
          <w:szCs w:val="21"/>
        </w:rPr>
        <w:t>每项</w:t>
      </w:r>
      <w:r>
        <w:rPr>
          <w:rFonts w:hint="eastAsia"/>
          <w:szCs w:val="21"/>
        </w:rPr>
        <w:t>软硬件</w:t>
      </w:r>
      <w:r w:rsidRPr="00580574">
        <w:rPr>
          <w:rFonts w:hint="eastAsia"/>
          <w:szCs w:val="21"/>
        </w:rPr>
        <w:t>产品</w:t>
      </w:r>
      <w:r w:rsidRPr="00580574">
        <w:rPr>
          <w:szCs w:val="21"/>
        </w:rPr>
        <w:t>。</w:t>
      </w:r>
    </w:p>
    <w:p w:rsidR="00472F34" w:rsidRDefault="00472F34" w:rsidP="00472F34">
      <w:pPr>
        <w:spacing w:line="360" w:lineRule="auto"/>
        <w:ind w:left="181"/>
        <w:rPr>
          <w:szCs w:val="21"/>
        </w:rPr>
      </w:pPr>
      <w:r>
        <w:rPr>
          <w:rFonts w:hint="eastAsia"/>
          <w:szCs w:val="21"/>
        </w:rPr>
        <w:t>2</w:t>
      </w:r>
      <w:r w:rsidRPr="00580574">
        <w:rPr>
          <w:rFonts w:hint="eastAsia"/>
          <w:szCs w:val="21"/>
        </w:rPr>
        <w:t>.</w:t>
      </w:r>
      <w:r>
        <w:rPr>
          <w:rFonts w:hint="eastAsia"/>
          <w:szCs w:val="21"/>
        </w:rPr>
        <w:t xml:space="preserve"> </w:t>
      </w:r>
      <w:r w:rsidRPr="00580574">
        <w:rPr>
          <w:rFonts w:hint="eastAsia"/>
          <w:szCs w:val="21"/>
        </w:rPr>
        <w:t>产地精确到省级行政区域。</w:t>
      </w:r>
    </w:p>
    <w:p w:rsidR="00472F34" w:rsidRDefault="00472F34" w:rsidP="00472F34">
      <w:pPr>
        <w:spacing w:line="360" w:lineRule="auto"/>
        <w:ind w:left="181"/>
        <w:rPr>
          <w:szCs w:val="21"/>
        </w:rPr>
      </w:pPr>
    </w:p>
    <w:p w:rsidR="00472F34" w:rsidRDefault="00472F34" w:rsidP="00472F34">
      <w:pPr>
        <w:spacing w:line="360" w:lineRule="auto"/>
        <w:ind w:left="181"/>
        <w:rPr>
          <w:szCs w:val="21"/>
        </w:rPr>
      </w:pPr>
    </w:p>
    <w:p w:rsidR="00472F34" w:rsidRDefault="00472F34" w:rsidP="00472F34">
      <w:pPr>
        <w:spacing w:line="360" w:lineRule="auto"/>
        <w:ind w:firstLineChars="1700" w:firstLine="3794"/>
        <w:rPr>
          <w:sz w:val="24"/>
        </w:rPr>
      </w:pPr>
      <w:r w:rsidRPr="0080752E">
        <w:rPr>
          <w:sz w:val="24"/>
        </w:rPr>
        <w:t>投标人名称：</w:t>
      </w:r>
    </w:p>
    <w:p w:rsidR="00472F34" w:rsidRPr="0080752E" w:rsidRDefault="00472F34" w:rsidP="00472F34">
      <w:pPr>
        <w:spacing w:line="360" w:lineRule="auto"/>
        <w:ind w:firstLineChars="1700" w:firstLine="3794"/>
        <w:rPr>
          <w:sz w:val="24"/>
        </w:rPr>
      </w:pPr>
    </w:p>
    <w:p w:rsidR="00472F34" w:rsidRPr="0080752E" w:rsidRDefault="00472F34" w:rsidP="00472F34">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72F34" w:rsidRPr="00E7677B" w:rsidRDefault="00472F34" w:rsidP="00472F34">
      <w:pPr>
        <w:spacing w:line="360" w:lineRule="auto"/>
        <w:ind w:left="181"/>
        <w:rPr>
          <w:szCs w:val="21"/>
        </w:rPr>
      </w:pPr>
    </w:p>
    <w:p w:rsidR="00472F34" w:rsidRPr="00472F34" w:rsidRDefault="00472F34">
      <w:pPr>
        <w:widowControl/>
        <w:jc w:val="left"/>
        <w:rPr>
          <w:b/>
          <w:sz w:val="24"/>
        </w:rPr>
      </w:pPr>
    </w:p>
    <w:p w:rsidR="00472F34" w:rsidRDefault="00472F34">
      <w:pPr>
        <w:widowControl/>
        <w:jc w:val="left"/>
        <w:rPr>
          <w:b/>
          <w:sz w:val="24"/>
        </w:rPr>
      </w:pPr>
      <w:r>
        <w:rPr>
          <w:b/>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DE5757">
        <w:rPr>
          <w:rFonts w:hint="eastAsia"/>
          <w:sz w:val="24"/>
          <w:szCs w:val="24"/>
          <w:u w:val="single"/>
        </w:rPr>
        <w:t xml:space="preserve"> </w:t>
      </w:r>
      <w:r w:rsidR="00F47E0A" w:rsidRPr="00F47E0A">
        <w:rPr>
          <w:rFonts w:hint="eastAsia"/>
          <w:sz w:val="24"/>
          <w:szCs w:val="24"/>
          <w:u w:val="single"/>
        </w:rPr>
        <w:t>信息传输业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8" w:name="OLE_LINK13"/>
      <w:bookmarkStart w:id="9" w:name="OLE_LINK14"/>
      <w:r w:rsidRPr="00CF67CD">
        <w:rPr>
          <w:rFonts w:hint="eastAsia"/>
          <w:b/>
          <w:bCs/>
          <w:sz w:val="24"/>
        </w:rPr>
        <w:lastRenderedPageBreak/>
        <w:t>附件</w:t>
      </w:r>
      <w:r w:rsidRPr="00CF67CD">
        <w:rPr>
          <w:rFonts w:hint="eastAsia"/>
          <w:b/>
          <w:bCs/>
          <w:sz w:val="24"/>
        </w:rPr>
        <w:t>8-2</w:t>
      </w:r>
    </w:p>
    <w:bookmarkEnd w:id="8"/>
    <w:bookmarkEnd w:id="9"/>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472F34">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472F34">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472F34">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472F34">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472F34">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A4" w:rsidRDefault="001A51A4" w:rsidP="00AE5C1F">
      <w:r>
        <w:separator/>
      </w:r>
    </w:p>
  </w:endnote>
  <w:endnote w:type="continuationSeparator" w:id="0">
    <w:p w:rsidR="001A51A4" w:rsidRDefault="001A51A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0F" w:rsidRDefault="00F5680F" w:rsidP="00AE5C1F">
    <w:pPr>
      <w:pStyle w:val="a7"/>
      <w:jc w:val="center"/>
    </w:pPr>
    <w:r>
      <w:rPr>
        <w:b/>
      </w:rPr>
      <w:fldChar w:fldCharType="begin"/>
    </w:r>
    <w:r>
      <w:rPr>
        <w:b/>
      </w:rPr>
      <w:instrText>PAGE  \* Arabic  \* MERGEFORMAT</w:instrText>
    </w:r>
    <w:r>
      <w:rPr>
        <w:b/>
      </w:rPr>
      <w:fldChar w:fldCharType="separate"/>
    </w:r>
    <w:r w:rsidR="007072C7" w:rsidRPr="007072C7">
      <w:rPr>
        <w:b/>
        <w:noProof/>
        <w:lang w:val="zh-CN"/>
      </w:rPr>
      <w:t>47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A4" w:rsidRDefault="001A51A4" w:rsidP="00AE5C1F">
      <w:r>
        <w:separator/>
      </w:r>
    </w:p>
  </w:footnote>
  <w:footnote w:type="continuationSeparator" w:id="0">
    <w:p w:rsidR="001A51A4" w:rsidRDefault="001A51A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0F" w:rsidRDefault="00F5680F"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528"/>
    <w:rsid w:val="00013701"/>
    <w:rsid w:val="00013816"/>
    <w:rsid w:val="00013FE9"/>
    <w:rsid w:val="000165C5"/>
    <w:rsid w:val="00017C2D"/>
    <w:rsid w:val="00026A9F"/>
    <w:rsid w:val="000308AC"/>
    <w:rsid w:val="00032015"/>
    <w:rsid w:val="00036A32"/>
    <w:rsid w:val="00040332"/>
    <w:rsid w:val="000403B6"/>
    <w:rsid w:val="0004130F"/>
    <w:rsid w:val="00042FFE"/>
    <w:rsid w:val="0004454C"/>
    <w:rsid w:val="0004589F"/>
    <w:rsid w:val="00046460"/>
    <w:rsid w:val="000471FF"/>
    <w:rsid w:val="00047699"/>
    <w:rsid w:val="00050365"/>
    <w:rsid w:val="000518D4"/>
    <w:rsid w:val="000520AC"/>
    <w:rsid w:val="00056208"/>
    <w:rsid w:val="0005643C"/>
    <w:rsid w:val="00056EF3"/>
    <w:rsid w:val="000607D4"/>
    <w:rsid w:val="0006104E"/>
    <w:rsid w:val="00065542"/>
    <w:rsid w:val="00065BD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6CA8"/>
    <w:rsid w:val="000C7A3F"/>
    <w:rsid w:val="000C7C9D"/>
    <w:rsid w:val="000D0B60"/>
    <w:rsid w:val="000D26D7"/>
    <w:rsid w:val="000D2BA2"/>
    <w:rsid w:val="000D2CFD"/>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051C"/>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51A4"/>
    <w:rsid w:val="001B4B24"/>
    <w:rsid w:val="001B4B27"/>
    <w:rsid w:val="001B5BEA"/>
    <w:rsid w:val="001C0E64"/>
    <w:rsid w:val="001C1981"/>
    <w:rsid w:val="001C4A2D"/>
    <w:rsid w:val="001C50CC"/>
    <w:rsid w:val="001C5888"/>
    <w:rsid w:val="001C7F50"/>
    <w:rsid w:val="001D0EB0"/>
    <w:rsid w:val="001D1850"/>
    <w:rsid w:val="001D249B"/>
    <w:rsid w:val="001D4742"/>
    <w:rsid w:val="001D4FB9"/>
    <w:rsid w:val="001D619B"/>
    <w:rsid w:val="001E21FE"/>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5A2"/>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3BB4"/>
    <w:rsid w:val="002B3BFC"/>
    <w:rsid w:val="002B538F"/>
    <w:rsid w:val="002C696D"/>
    <w:rsid w:val="002D09CD"/>
    <w:rsid w:val="002D17E4"/>
    <w:rsid w:val="002D1D64"/>
    <w:rsid w:val="002D399E"/>
    <w:rsid w:val="002D42CC"/>
    <w:rsid w:val="002D48F4"/>
    <w:rsid w:val="002D49A4"/>
    <w:rsid w:val="002D5B4E"/>
    <w:rsid w:val="002D7A78"/>
    <w:rsid w:val="002E0B2E"/>
    <w:rsid w:val="002E1053"/>
    <w:rsid w:val="002E4551"/>
    <w:rsid w:val="002E6E16"/>
    <w:rsid w:val="002F1119"/>
    <w:rsid w:val="002F245E"/>
    <w:rsid w:val="002F3274"/>
    <w:rsid w:val="002F3D09"/>
    <w:rsid w:val="002F4792"/>
    <w:rsid w:val="002F4F17"/>
    <w:rsid w:val="0030126F"/>
    <w:rsid w:val="003036EA"/>
    <w:rsid w:val="003037FF"/>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099B"/>
    <w:rsid w:val="00382565"/>
    <w:rsid w:val="003839AE"/>
    <w:rsid w:val="00383A1B"/>
    <w:rsid w:val="00383A58"/>
    <w:rsid w:val="0038436A"/>
    <w:rsid w:val="00384A14"/>
    <w:rsid w:val="00385287"/>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414"/>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174"/>
    <w:rsid w:val="00467902"/>
    <w:rsid w:val="00467BBC"/>
    <w:rsid w:val="0047030D"/>
    <w:rsid w:val="00470CBB"/>
    <w:rsid w:val="00471BA8"/>
    <w:rsid w:val="00472C82"/>
    <w:rsid w:val="00472F34"/>
    <w:rsid w:val="004740E4"/>
    <w:rsid w:val="00477597"/>
    <w:rsid w:val="00477E16"/>
    <w:rsid w:val="00480BCD"/>
    <w:rsid w:val="0048182D"/>
    <w:rsid w:val="004826E0"/>
    <w:rsid w:val="004829AC"/>
    <w:rsid w:val="00485AF3"/>
    <w:rsid w:val="004873C7"/>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6569"/>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4604"/>
    <w:rsid w:val="00524852"/>
    <w:rsid w:val="005249C5"/>
    <w:rsid w:val="00525EE9"/>
    <w:rsid w:val="00526035"/>
    <w:rsid w:val="00526D86"/>
    <w:rsid w:val="00527AD7"/>
    <w:rsid w:val="0053021A"/>
    <w:rsid w:val="00530B5B"/>
    <w:rsid w:val="00530D50"/>
    <w:rsid w:val="005329BE"/>
    <w:rsid w:val="005334B4"/>
    <w:rsid w:val="005349D4"/>
    <w:rsid w:val="00537B50"/>
    <w:rsid w:val="00537D63"/>
    <w:rsid w:val="005407BF"/>
    <w:rsid w:val="00541927"/>
    <w:rsid w:val="00542508"/>
    <w:rsid w:val="00544107"/>
    <w:rsid w:val="005449BE"/>
    <w:rsid w:val="00545AE3"/>
    <w:rsid w:val="00547ED4"/>
    <w:rsid w:val="005506C7"/>
    <w:rsid w:val="0055079B"/>
    <w:rsid w:val="00550B2F"/>
    <w:rsid w:val="00552B17"/>
    <w:rsid w:val="005549C5"/>
    <w:rsid w:val="00555C5A"/>
    <w:rsid w:val="00555DDD"/>
    <w:rsid w:val="0055739D"/>
    <w:rsid w:val="0056011E"/>
    <w:rsid w:val="005613FF"/>
    <w:rsid w:val="0056453E"/>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356B"/>
    <w:rsid w:val="005842A0"/>
    <w:rsid w:val="0058472E"/>
    <w:rsid w:val="00584D37"/>
    <w:rsid w:val="00585991"/>
    <w:rsid w:val="0059473B"/>
    <w:rsid w:val="005953CA"/>
    <w:rsid w:val="005960BA"/>
    <w:rsid w:val="005960DE"/>
    <w:rsid w:val="00596744"/>
    <w:rsid w:val="005A213B"/>
    <w:rsid w:val="005A4121"/>
    <w:rsid w:val="005A4950"/>
    <w:rsid w:val="005A6731"/>
    <w:rsid w:val="005B1221"/>
    <w:rsid w:val="005B352D"/>
    <w:rsid w:val="005B631B"/>
    <w:rsid w:val="005B6420"/>
    <w:rsid w:val="005C061E"/>
    <w:rsid w:val="005C463B"/>
    <w:rsid w:val="005C5EB1"/>
    <w:rsid w:val="005C7DC3"/>
    <w:rsid w:val="005D06F7"/>
    <w:rsid w:val="005D1B17"/>
    <w:rsid w:val="005D25B2"/>
    <w:rsid w:val="005D330D"/>
    <w:rsid w:val="005D3683"/>
    <w:rsid w:val="005D3AB2"/>
    <w:rsid w:val="005D4C3D"/>
    <w:rsid w:val="005D792B"/>
    <w:rsid w:val="005E05E9"/>
    <w:rsid w:val="005E292B"/>
    <w:rsid w:val="005E2966"/>
    <w:rsid w:val="005E4B45"/>
    <w:rsid w:val="005E6149"/>
    <w:rsid w:val="005E7FF4"/>
    <w:rsid w:val="005F09CC"/>
    <w:rsid w:val="005F15EF"/>
    <w:rsid w:val="005F2890"/>
    <w:rsid w:val="005F297C"/>
    <w:rsid w:val="005F3142"/>
    <w:rsid w:val="005F3BAE"/>
    <w:rsid w:val="005F3EB2"/>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5E58"/>
    <w:rsid w:val="00637E05"/>
    <w:rsid w:val="00641801"/>
    <w:rsid w:val="006437B9"/>
    <w:rsid w:val="00643D14"/>
    <w:rsid w:val="00644C09"/>
    <w:rsid w:val="006478CA"/>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86872"/>
    <w:rsid w:val="00691E24"/>
    <w:rsid w:val="00692004"/>
    <w:rsid w:val="006920AC"/>
    <w:rsid w:val="006938F2"/>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51A"/>
    <w:rsid w:val="006C7624"/>
    <w:rsid w:val="006C7A95"/>
    <w:rsid w:val="006C7FB3"/>
    <w:rsid w:val="006D2F31"/>
    <w:rsid w:val="006D5BF7"/>
    <w:rsid w:val="006D6564"/>
    <w:rsid w:val="006E0CD2"/>
    <w:rsid w:val="006E1997"/>
    <w:rsid w:val="006E203E"/>
    <w:rsid w:val="006E2EB7"/>
    <w:rsid w:val="006E651E"/>
    <w:rsid w:val="006E76A5"/>
    <w:rsid w:val="006F0645"/>
    <w:rsid w:val="006F1700"/>
    <w:rsid w:val="006F239F"/>
    <w:rsid w:val="006F33E1"/>
    <w:rsid w:val="007000FF"/>
    <w:rsid w:val="00700507"/>
    <w:rsid w:val="0070070A"/>
    <w:rsid w:val="007032F8"/>
    <w:rsid w:val="0070608B"/>
    <w:rsid w:val="007072C7"/>
    <w:rsid w:val="0071193F"/>
    <w:rsid w:val="00714B9F"/>
    <w:rsid w:val="0071532D"/>
    <w:rsid w:val="00716B0C"/>
    <w:rsid w:val="007200EC"/>
    <w:rsid w:val="00721187"/>
    <w:rsid w:val="0072124A"/>
    <w:rsid w:val="007222B2"/>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65E2"/>
    <w:rsid w:val="00757FB9"/>
    <w:rsid w:val="00760746"/>
    <w:rsid w:val="00761BB3"/>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33C2"/>
    <w:rsid w:val="00804A39"/>
    <w:rsid w:val="00805098"/>
    <w:rsid w:val="00805264"/>
    <w:rsid w:val="00807A77"/>
    <w:rsid w:val="00810B35"/>
    <w:rsid w:val="0081120F"/>
    <w:rsid w:val="00814C9A"/>
    <w:rsid w:val="008152F1"/>
    <w:rsid w:val="008169EA"/>
    <w:rsid w:val="008178BA"/>
    <w:rsid w:val="00821FCA"/>
    <w:rsid w:val="008233A0"/>
    <w:rsid w:val="0082417D"/>
    <w:rsid w:val="008259FC"/>
    <w:rsid w:val="00832534"/>
    <w:rsid w:val="00833BE3"/>
    <w:rsid w:val="008343D0"/>
    <w:rsid w:val="00834EDE"/>
    <w:rsid w:val="00837228"/>
    <w:rsid w:val="00837495"/>
    <w:rsid w:val="00837F06"/>
    <w:rsid w:val="008444AE"/>
    <w:rsid w:val="00844EE4"/>
    <w:rsid w:val="00845A74"/>
    <w:rsid w:val="008465BF"/>
    <w:rsid w:val="0084680C"/>
    <w:rsid w:val="008473BE"/>
    <w:rsid w:val="008527D8"/>
    <w:rsid w:val="00852DD8"/>
    <w:rsid w:val="00852EBB"/>
    <w:rsid w:val="0085585F"/>
    <w:rsid w:val="00855D29"/>
    <w:rsid w:val="00855FFB"/>
    <w:rsid w:val="008563E3"/>
    <w:rsid w:val="00856C7F"/>
    <w:rsid w:val="00857E49"/>
    <w:rsid w:val="00860F8E"/>
    <w:rsid w:val="00861293"/>
    <w:rsid w:val="0086630A"/>
    <w:rsid w:val="008702E4"/>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211E"/>
    <w:rsid w:val="0089306D"/>
    <w:rsid w:val="0089306E"/>
    <w:rsid w:val="008951B3"/>
    <w:rsid w:val="00895914"/>
    <w:rsid w:val="008A1E8A"/>
    <w:rsid w:val="008A57E5"/>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8F7EF3"/>
    <w:rsid w:val="009016E3"/>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1FFD"/>
    <w:rsid w:val="00A12C8D"/>
    <w:rsid w:val="00A148A6"/>
    <w:rsid w:val="00A21AF8"/>
    <w:rsid w:val="00A2223B"/>
    <w:rsid w:val="00A251A6"/>
    <w:rsid w:val="00A252F0"/>
    <w:rsid w:val="00A264A9"/>
    <w:rsid w:val="00A26C90"/>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09E6"/>
    <w:rsid w:val="00A711EB"/>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15"/>
    <w:rsid w:val="00AC6628"/>
    <w:rsid w:val="00AC7CD8"/>
    <w:rsid w:val="00AD10DB"/>
    <w:rsid w:val="00AD4123"/>
    <w:rsid w:val="00AD422E"/>
    <w:rsid w:val="00AE15EA"/>
    <w:rsid w:val="00AE1773"/>
    <w:rsid w:val="00AE2ECF"/>
    <w:rsid w:val="00AE4505"/>
    <w:rsid w:val="00AE4681"/>
    <w:rsid w:val="00AE4B00"/>
    <w:rsid w:val="00AE509D"/>
    <w:rsid w:val="00AE5C1F"/>
    <w:rsid w:val="00AE7B06"/>
    <w:rsid w:val="00AF06D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546B"/>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67C27"/>
    <w:rsid w:val="00B7176B"/>
    <w:rsid w:val="00B728F9"/>
    <w:rsid w:val="00B7381C"/>
    <w:rsid w:val="00B743B8"/>
    <w:rsid w:val="00B8141F"/>
    <w:rsid w:val="00B824E1"/>
    <w:rsid w:val="00B84566"/>
    <w:rsid w:val="00B85D52"/>
    <w:rsid w:val="00B86890"/>
    <w:rsid w:val="00B90DA7"/>
    <w:rsid w:val="00B91501"/>
    <w:rsid w:val="00B97FD0"/>
    <w:rsid w:val="00BA2253"/>
    <w:rsid w:val="00BA2789"/>
    <w:rsid w:val="00BA33E7"/>
    <w:rsid w:val="00BA48C0"/>
    <w:rsid w:val="00BA4E83"/>
    <w:rsid w:val="00BA6104"/>
    <w:rsid w:val="00BA632F"/>
    <w:rsid w:val="00BA777D"/>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805"/>
    <w:rsid w:val="00C00AE9"/>
    <w:rsid w:val="00C01AD0"/>
    <w:rsid w:val="00C030CD"/>
    <w:rsid w:val="00C04312"/>
    <w:rsid w:val="00C0504F"/>
    <w:rsid w:val="00C054A8"/>
    <w:rsid w:val="00C0765F"/>
    <w:rsid w:val="00C07C56"/>
    <w:rsid w:val="00C12B7B"/>
    <w:rsid w:val="00C12ED3"/>
    <w:rsid w:val="00C137F2"/>
    <w:rsid w:val="00C1421A"/>
    <w:rsid w:val="00C15609"/>
    <w:rsid w:val="00C16FE5"/>
    <w:rsid w:val="00C20D2C"/>
    <w:rsid w:val="00C23D41"/>
    <w:rsid w:val="00C24668"/>
    <w:rsid w:val="00C258AC"/>
    <w:rsid w:val="00C26AB0"/>
    <w:rsid w:val="00C27942"/>
    <w:rsid w:val="00C337B7"/>
    <w:rsid w:val="00C352E4"/>
    <w:rsid w:val="00C37976"/>
    <w:rsid w:val="00C4698B"/>
    <w:rsid w:val="00C50F43"/>
    <w:rsid w:val="00C52EC6"/>
    <w:rsid w:val="00C55371"/>
    <w:rsid w:val="00C553EC"/>
    <w:rsid w:val="00C555A4"/>
    <w:rsid w:val="00C55AB7"/>
    <w:rsid w:val="00C55ACC"/>
    <w:rsid w:val="00C6143B"/>
    <w:rsid w:val="00C629A6"/>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ADF"/>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07B6"/>
    <w:rsid w:val="00D021FB"/>
    <w:rsid w:val="00D02C4C"/>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45DC6"/>
    <w:rsid w:val="00D51367"/>
    <w:rsid w:val="00D515B3"/>
    <w:rsid w:val="00D51C3F"/>
    <w:rsid w:val="00D51C7E"/>
    <w:rsid w:val="00D540CF"/>
    <w:rsid w:val="00D54339"/>
    <w:rsid w:val="00D574C6"/>
    <w:rsid w:val="00D57E7B"/>
    <w:rsid w:val="00D616C1"/>
    <w:rsid w:val="00D63879"/>
    <w:rsid w:val="00D65F9B"/>
    <w:rsid w:val="00D660F1"/>
    <w:rsid w:val="00D7159C"/>
    <w:rsid w:val="00D728BD"/>
    <w:rsid w:val="00D73247"/>
    <w:rsid w:val="00D7384F"/>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2D4D"/>
    <w:rsid w:val="00DA30D4"/>
    <w:rsid w:val="00DA3B07"/>
    <w:rsid w:val="00DA44A4"/>
    <w:rsid w:val="00DA4AE5"/>
    <w:rsid w:val="00DA4CAB"/>
    <w:rsid w:val="00DA5924"/>
    <w:rsid w:val="00DB1959"/>
    <w:rsid w:val="00DB3474"/>
    <w:rsid w:val="00DB4158"/>
    <w:rsid w:val="00DB45F8"/>
    <w:rsid w:val="00DB4C16"/>
    <w:rsid w:val="00DB682A"/>
    <w:rsid w:val="00DB694F"/>
    <w:rsid w:val="00DC1E27"/>
    <w:rsid w:val="00DC35DE"/>
    <w:rsid w:val="00DC3931"/>
    <w:rsid w:val="00DC5888"/>
    <w:rsid w:val="00DD1FB1"/>
    <w:rsid w:val="00DD4907"/>
    <w:rsid w:val="00DD4A57"/>
    <w:rsid w:val="00DD4D01"/>
    <w:rsid w:val="00DD7985"/>
    <w:rsid w:val="00DE3DEA"/>
    <w:rsid w:val="00DE45AA"/>
    <w:rsid w:val="00DE4901"/>
    <w:rsid w:val="00DE5757"/>
    <w:rsid w:val="00DE5B26"/>
    <w:rsid w:val="00DE662C"/>
    <w:rsid w:val="00DE78D0"/>
    <w:rsid w:val="00DF03C2"/>
    <w:rsid w:val="00DF0C48"/>
    <w:rsid w:val="00DF12BE"/>
    <w:rsid w:val="00DF2A97"/>
    <w:rsid w:val="00DF460E"/>
    <w:rsid w:val="00E00532"/>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C"/>
    <w:rsid w:val="00E3596D"/>
    <w:rsid w:val="00E36973"/>
    <w:rsid w:val="00E40D53"/>
    <w:rsid w:val="00E41D23"/>
    <w:rsid w:val="00E42474"/>
    <w:rsid w:val="00E44D4E"/>
    <w:rsid w:val="00E455E0"/>
    <w:rsid w:val="00E47800"/>
    <w:rsid w:val="00E51066"/>
    <w:rsid w:val="00E53369"/>
    <w:rsid w:val="00E5748F"/>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4A27"/>
    <w:rsid w:val="00E85C37"/>
    <w:rsid w:val="00E902A9"/>
    <w:rsid w:val="00E91379"/>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79D6"/>
    <w:rsid w:val="00EE7CD3"/>
    <w:rsid w:val="00EF0D03"/>
    <w:rsid w:val="00EF0E84"/>
    <w:rsid w:val="00EF18D1"/>
    <w:rsid w:val="00EF5154"/>
    <w:rsid w:val="00EF5351"/>
    <w:rsid w:val="00EF7338"/>
    <w:rsid w:val="00F017F4"/>
    <w:rsid w:val="00F01A41"/>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13A9"/>
    <w:rsid w:val="00F32F05"/>
    <w:rsid w:val="00F33DDF"/>
    <w:rsid w:val="00F374A1"/>
    <w:rsid w:val="00F40389"/>
    <w:rsid w:val="00F41B8B"/>
    <w:rsid w:val="00F42000"/>
    <w:rsid w:val="00F436AA"/>
    <w:rsid w:val="00F43FF6"/>
    <w:rsid w:val="00F471A3"/>
    <w:rsid w:val="00F47E0A"/>
    <w:rsid w:val="00F51AD2"/>
    <w:rsid w:val="00F545AC"/>
    <w:rsid w:val="00F5680F"/>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E7BD3"/>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580751695">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C21E-F03E-4689-AC91-AB1965EC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60</Pages>
  <Words>4554</Words>
  <Characters>25960</Characters>
  <Application>Microsoft Office Word</Application>
  <DocSecurity>0</DocSecurity>
  <Lines>216</Lines>
  <Paragraphs>60</Paragraphs>
  <ScaleCrop>false</ScaleCrop>
  <Company>MS</Company>
  <LinksUpToDate>false</LinksUpToDate>
  <CharactersWithSpaces>30454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2022-11-02T08:13:00Z</dcterms:created>
  <dcterms:modified xsi:type="dcterms:W3CDTF">2022-11-02T08:33:00Z</dcterms:modified>
</cp:coreProperties>
</file>